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4A00" w14:textId="4569E159" w:rsidR="00EE567F" w:rsidRDefault="00EE567F" w:rsidP="00EE567F">
      <w:pPr>
        <w:widowControl w:val="0"/>
        <w:spacing w:after="0"/>
        <w:jc w:val="center"/>
        <w:rPr>
          <w:noProof/>
          <w:lang w:val="en-US" w:eastAsia="en-US"/>
        </w:rPr>
      </w:pPr>
    </w:p>
    <w:p w14:paraId="57F0C4DE" w14:textId="4ABD5855" w:rsidR="00DA3F76" w:rsidRDefault="00DA3F76" w:rsidP="009348AC">
      <w:pPr>
        <w:widowControl w:val="0"/>
        <w:spacing w:after="0"/>
        <w:rPr>
          <w:noProof/>
          <w:lang w:val="en-US" w:eastAsia="en-US"/>
        </w:rPr>
      </w:pPr>
    </w:p>
    <w:p w14:paraId="5CF28CFE" w14:textId="77777777" w:rsidR="00DA3F76" w:rsidRDefault="00DA3F76" w:rsidP="00EE567F">
      <w:pPr>
        <w:widowControl w:val="0"/>
        <w:spacing w:after="0"/>
        <w:jc w:val="center"/>
        <w:rPr>
          <w:rFonts w:ascii="Times New Roman" w:hAnsi="Times New Roman" w:cs="Times New Roman"/>
          <w:sz w:val="24"/>
          <w:szCs w:val="24"/>
        </w:rPr>
      </w:pPr>
    </w:p>
    <w:p w14:paraId="19099F85" w14:textId="77777777" w:rsidR="00EE567F" w:rsidRDefault="00EE567F" w:rsidP="00EE567F">
      <w:pPr>
        <w:spacing w:after="5" w:line="266" w:lineRule="auto"/>
        <w:ind w:left="4859" w:right="-20" w:hanging="10"/>
        <w:jc w:val="right"/>
        <w:rPr>
          <w:rFonts w:ascii="Times New Roman" w:hAnsi="Times New Roman" w:cs="Times New Roman"/>
          <w:sz w:val="24"/>
        </w:rPr>
      </w:pPr>
    </w:p>
    <w:p w14:paraId="213969AA"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32976903"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5A47227" w14:textId="77777777" w:rsidR="00EE567F" w:rsidRDefault="00EE567F" w:rsidP="00EE567F">
      <w:pPr>
        <w:spacing w:after="268"/>
        <w:ind w:right="-20"/>
        <w:rPr>
          <w:rFonts w:ascii="Times New Roman" w:hAnsi="Times New Roman" w:cs="Times New Roman"/>
          <w:sz w:val="24"/>
        </w:rPr>
      </w:pPr>
    </w:p>
    <w:p w14:paraId="40BC28BF" w14:textId="77777777" w:rsidR="00EE567F" w:rsidRDefault="00EE567F" w:rsidP="00EE567F">
      <w:pPr>
        <w:spacing w:after="268"/>
        <w:ind w:right="-20"/>
        <w:rPr>
          <w:rFonts w:ascii="Times New Roman" w:hAnsi="Times New Roman" w:cs="Times New Roman"/>
          <w:sz w:val="24"/>
        </w:rPr>
      </w:pPr>
    </w:p>
    <w:p w14:paraId="0D73F47E" w14:textId="76706A74" w:rsidR="00EE567F" w:rsidRDefault="00EE567F" w:rsidP="00EE567F">
      <w:pPr>
        <w:spacing w:after="268"/>
        <w:ind w:right="-20"/>
      </w:pPr>
    </w:p>
    <w:p w14:paraId="51B0D2E2" w14:textId="77777777" w:rsidR="009348AC" w:rsidRDefault="009348AC" w:rsidP="00EE567F">
      <w:pPr>
        <w:spacing w:after="268"/>
        <w:ind w:right="-20"/>
      </w:pPr>
    </w:p>
    <w:p w14:paraId="347735BB" w14:textId="77777777" w:rsidR="00EE567F" w:rsidRDefault="00EE567F" w:rsidP="00EE567F">
      <w:pPr>
        <w:spacing w:after="268"/>
        <w:ind w:right="-20"/>
      </w:pPr>
    </w:p>
    <w:p w14:paraId="5C550400" w14:textId="77777777" w:rsidR="00CF1A5A" w:rsidRPr="000E33B9" w:rsidRDefault="00AA4D86" w:rsidP="009348AC">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44874F43" w14:textId="77777777" w:rsidR="00CF1A5A" w:rsidRPr="00ED2D67" w:rsidRDefault="00CF1A5A" w:rsidP="009348AC">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5F8A053" w14:textId="77777777" w:rsidR="00367C0E" w:rsidRDefault="00367C0E" w:rsidP="009348AC">
      <w:pPr>
        <w:spacing w:after="0" w:line="240" w:lineRule="auto"/>
        <w:jc w:val="center"/>
        <w:rPr>
          <w:rFonts w:ascii="Times New Roman" w:hAnsi="Times New Roman" w:cs="Times New Roman"/>
          <w:b/>
          <w:sz w:val="28"/>
          <w:szCs w:val="28"/>
        </w:rPr>
      </w:pPr>
    </w:p>
    <w:p w14:paraId="7E2B419A" w14:textId="77777777" w:rsidR="00CF1A5A" w:rsidRPr="009348AC" w:rsidRDefault="00367C0E" w:rsidP="009348AC">
      <w:pPr>
        <w:spacing w:after="0" w:line="240" w:lineRule="auto"/>
        <w:jc w:val="center"/>
        <w:rPr>
          <w:rFonts w:ascii="Times New Roman" w:hAnsi="Times New Roman" w:cs="Times New Roman"/>
          <w:b/>
          <w:sz w:val="28"/>
          <w:szCs w:val="28"/>
          <w:u w:val="single"/>
        </w:rPr>
      </w:pPr>
      <w:r w:rsidRPr="009348AC">
        <w:rPr>
          <w:rFonts w:ascii="Times New Roman" w:hAnsi="Times New Roman" w:cs="Times New Roman"/>
          <w:b/>
          <w:sz w:val="28"/>
          <w:szCs w:val="28"/>
          <w:u w:val="single"/>
        </w:rPr>
        <w:t>Иностранный язык</w:t>
      </w:r>
    </w:p>
    <w:p w14:paraId="4F6C584F" w14:textId="77777777" w:rsidR="00CF1A5A" w:rsidRPr="00AA4D86" w:rsidRDefault="00CF1A5A" w:rsidP="009348AC">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0A84C025" w14:textId="77777777" w:rsidR="00CF1A5A" w:rsidRPr="000E33B9" w:rsidRDefault="00CF1A5A" w:rsidP="009348AC">
      <w:pPr>
        <w:spacing w:after="0" w:line="240" w:lineRule="auto"/>
        <w:jc w:val="center"/>
        <w:rPr>
          <w:rFonts w:ascii="Times New Roman" w:hAnsi="Times New Roman" w:cs="Times New Roman"/>
          <w:szCs w:val="24"/>
        </w:rPr>
      </w:pPr>
    </w:p>
    <w:p w14:paraId="08B72D23" w14:textId="77777777" w:rsidR="006E5366" w:rsidRPr="009348AC" w:rsidRDefault="006E5366" w:rsidP="009348AC">
      <w:pPr>
        <w:spacing w:after="0" w:line="240" w:lineRule="auto"/>
        <w:jc w:val="center"/>
        <w:rPr>
          <w:rFonts w:ascii="Times New Roman" w:hAnsi="Times New Roman" w:cs="Times New Roman"/>
          <w:sz w:val="24"/>
          <w:szCs w:val="24"/>
        </w:rPr>
      </w:pPr>
      <w:r w:rsidRPr="009348AC">
        <w:rPr>
          <w:rFonts w:ascii="Times New Roman" w:hAnsi="Times New Roman" w:cs="Times New Roman"/>
          <w:sz w:val="24"/>
          <w:szCs w:val="24"/>
        </w:rPr>
        <w:t>Направление подготовки / специальность</w:t>
      </w:r>
    </w:p>
    <w:p w14:paraId="5FA377C9" w14:textId="77777777" w:rsidR="009348AC" w:rsidRDefault="009348AC" w:rsidP="009348AC">
      <w:pPr>
        <w:spacing w:after="0" w:line="240" w:lineRule="auto"/>
        <w:jc w:val="center"/>
        <w:rPr>
          <w:rFonts w:ascii="Times New Roman" w:hAnsi="Times New Roman"/>
          <w:b/>
          <w:bCs/>
          <w:sz w:val="28"/>
          <w:szCs w:val="28"/>
          <w:u w:val="single"/>
        </w:rPr>
      </w:pPr>
    </w:p>
    <w:p w14:paraId="764B517B" w14:textId="542D0EF4" w:rsidR="006E5366" w:rsidRPr="009348AC" w:rsidRDefault="006E5366" w:rsidP="009348AC">
      <w:pPr>
        <w:spacing w:after="0" w:line="240" w:lineRule="auto"/>
        <w:jc w:val="center"/>
        <w:rPr>
          <w:rFonts w:ascii="Times New Roman" w:hAnsi="Times New Roman"/>
          <w:b/>
          <w:bCs/>
          <w:sz w:val="28"/>
          <w:szCs w:val="28"/>
          <w:u w:val="single"/>
        </w:rPr>
      </w:pPr>
      <w:r w:rsidRPr="009348AC">
        <w:rPr>
          <w:rFonts w:ascii="Times New Roman" w:hAnsi="Times New Roman"/>
          <w:b/>
          <w:bCs/>
          <w:sz w:val="28"/>
          <w:szCs w:val="28"/>
          <w:u w:val="single"/>
        </w:rPr>
        <w:t>23.05.04 Эксплуатация железных доро</w:t>
      </w:r>
      <w:r w:rsidR="009348AC" w:rsidRPr="009348AC">
        <w:rPr>
          <w:rFonts w:ascii="Times New Roman" w:hAnsi="Times New Roman"/>
          <w:b/>
          <w:bCs/>
          <w:sz w:val="28"/>
          <w:szCs w:val="28"/>
          <w:u w:val="single"/>
        </w:rPr>
        <w:t>г</w:t>
      </w:r>
    </w:p>
    <w:p w14:paraId="4281DD9C" w14:textId="77777777" w:rsidR="006E5366" w:rsidRPr="000E33B9" w:rsidRDefault="006E5366" w:rsidP="009348AC">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36AF1975" w14:textId="77777777" w:rsidR="009348AC" w:rsidRDefault="009348AC" w:rsidP="009348AC">
      <w:pPr>
        <w:spacing w:after="0" w:line="240" w:lineRule="auto"/>
        <w:jc w:val="center"/>
        <w:rPr>
          <w:rFonts w:ascii="Times New Roman" w:hAnsi="Times New Roman" w:cs="Times New Roman"/>
          <w:iCs/>
          <w:sz w:val="24"/>
          <w:szCs w:val="24"/>
        </w:rPr>
      </w:pPr>
    </w:p>
    <w:p w14:paraId="0B1F8251" w14:textId="7FBDFD65" w:rsidR="006E5366" w:rsidRPr="009348AC" w:rsidRDefault="006E5366" w:rsidP="009348AC">
      <w:pPr>
        <w:spacing w:after="0" w:line="240" w:lineRule="auto"/>
        <w:jc w:val="center"/>
        <w:rPr>
          <w:rFonts w:ascii="Times New Roman" w:hAnsi="Times New Roman" w:cs="Times New Roman"/>
          <w:iCs/>
          <w:sz w:val="24"/>
          <w:szCs w:val="24"/>
        </w:rPr>
      </w:pPr>
      <w:r w:rsidRPr="009348AC">
        <w:rPr>
          <w:rFonts w:ascii="Times New Roman" w:hAnsi="Times New Roman" w:cs="Times New Roman"/>
          <w:iCs/>
          <w:sz w:val="24"/>
          <w:szCs w:val="24"/>
        </w:rPr>
        <w:t>Направленность (профиль)/специализация</w:t>
      </w:r>
    </w:p>
    <w:p w14:paraId="3C6B6993" w14:textId="77777777" w:rsidR="009348AC" w:rsidRDefault="009348AC" w:rsidP="009348AC">
      <w:pPr>
        <w:spacing w:after="0" w:line="240" w:lineRule="auto"/>
        <w:ind w:hanging="11"/>
        <w:jc w:val="center"/>
        <w:rPr>
          <w:rFonts w:ascii="Times New Roman" w:hAnsi="Times New Roman"/>
          <w:b/>
          <w:bCs/>
          <w:sz w:val="28"/>
          <w:szCs w:val="28"/>
          <w:u w:val="single"/>
        </w:rPr>
      </w:pPr>
    </w:p>
    <w:p w14:paraId="52D70C54" w14:textId="7A2D7195" w:rsidR="006E5366" w:rsidRPr="009348AC" w:rsidRDefault="006E5366" w:rsidP="009348AC">
      <w:pPr>
        <w:spacing w:after="0" w:line="240" w:lineRule="auto"/>
        <w:ind w:hanging="11"/>
        <w:jc w:val="center"/>
        <w:rPr>
          <w:rFonts w:ascii="Times New Roman" w:hAnsi="Times New Roman"/>
          <w:b/>
          <w:bCs/>
          <w:sz w:val="28"/>
          <w:szCs w:val="28"/>
          <w:u w:val="single"/>
        </w:rPr>
      </w:pPr>
      <w:r w:rsidRPr="009348AC">
        <w:rPr>
          <w:rFonts w:ascii="Times New Roman" w:hAnsi="Times New Roman"/>
          <w:b/>
          <w:bCs/>
          <w:sz w:val="28"/>
          <w:szCs w:val="28"/>
          <w:u w:val="single"/>
        </w:rPr>
        <w:t>Магистральный транспор</w:t>
      </w:r>
      <w:r w:rsidR="009348AC" w:rsidRPr="009348AC">
        <w:rPr>
          <w:rFonts w:ascii="Times New Roman" w:hAnsi="Times New Roman"/>
          <w:b/>
          <w:bCs/>
          <w:sz w:val="28"/>
          <w:szCs w:val="28"/>
          <w:u w:val="single"/>
        </w:rPr>
        <w:t>т</w:t>
      </w:r>
    </w:p>
    <w:p w14:paraId="1F00E77B" w14:textId="77777777" w:rsidR="006E5366" w:rsidRPr="000E33B9" w:rsidRDefault="006E5366" w:rsidP="009348AC">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621E5D80" w14:textId="14EAFDEE" w:rsidR="006E5366" w:rsidRDefault="006E5366">
      <w:pPr>
        <w:rPr>
          <w:rFonts w:ascii="Times New Roman" w:hAnsi="Times New Roman" w:cs="Times New Roman"/>
          <w:sz w:val="28"/>
          <w:szCs w:val="28"/>
        </w:rPr>
      </w:pPr>
      <w:r>
        <w:rPr>
          <w:rFonts w:ascii="Times New Roman" w:hAnsi="Times New Roman" w:cs="Times New Roman"/>
          <w:sz w:val="28"/>
          <w:szCs w:val="28"/>
        </w:rPr>
        <w:br w:type="page"/>
      </w:r>
    </w:p>
    <w:p w14:paraId="161C55A0" w14:textId="77777777" w:rsidR="00EE567F" w:rsidRDefault="00EE567F" w:rsidP="00EE567F">
      <w:pPr>
        <w:jc w:val="both"/>
        <w:rPr>
          <w:rFonts w:ascii="Times New Roman" w:hAnsi="Times New Roman" w:cs="Times New Roman"/>
          <w:sz w:val="28"/>
          <w:szCs w:val="28"/>
        </w:rPr>
      </w:pPr>
    </w:p>
    <w:p w14:paraId="41F5F59B"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13DC09B0" w14:textId="77777777" w:rsidR="00B24C1F" w:rsidRPr="009E1016" w:rsidRDefault="00EA0440" w:rsidP="00824364">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7B6C5843" w14:textId="77777777" w:rsidR="00B24C1F" w:rsidRPr="009E1016" w:rsidRDefault="00EE567F" w:rsidP="00824364">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0682EC71" w14:textId="77777777" w:rsidR="00EE567F" w:rsidRPr="009E1016" w:rsidRDefault="007D68E0" w:rsidP="00824364">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67B56651"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35232544" w14:textId="77777777" w:rsidR="00875903" w:rsidRDefault="00875903">
      <w:pPr>
        <w:rPr>
          <w:rFonts w:ascii="Times New Roman" w:hAnsi="Times New Roman" w:cs="Times New Roman"/>
          <w:color w:val="000000"/>
          <w:sz w:val="23"/>
          <w:szCs w:val="23"/>
        </w:rPr>
      </w:pPr>
    </w:p>
    <w:p w14:paraId="2059748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D721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264A4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FCCA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E8037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DAD7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8991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982E5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365A4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32491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2B7F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C92FE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3F3EB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55696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B9E2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26839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92BD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7E9C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4958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D1D05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339BA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E68ED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0375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B2FE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D506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668E9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787AD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0D50F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E8CD4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19098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8FFC0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C46CE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9314B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8E83C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6328B7"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41DB4C4"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2ACBD90" w14:textId="77777777" w:rsidR="001E745B" w:rsidRPr="001E745B" w:rsidRDefault="001E745B" w:rsidP="001E745B">
      <w:pPr>
        <w:pStyle w:val="s1"/>
        <w:ind w:firstLine="708"/>
        <w:jc w:val="both"/>
      </w:pPr>
      <w:r>
        <w:t xml:space="preserve">Формы промежуточной аттестации: </w:t>
      </w:r>
      <w:r w:rsidRPr="001E745B">
        <w:t>зачет (1-</w:t>
      </w:r>
      <w:r w:rsidR="006A2003">
        <w:t>2</w:t>
      </w:r>
      <w:r w:rsidRPr="001E745B">
        <w:t xml:space="preserve"> семестры), экзамен (</w:t>
      </w:r>
      <w:r w:rsidR="006A2003">
        <w:t>3</w:t>
      </w:r>
      <w:r w:rsidRPr="001E745B">
        <w:t xml:space="preserve"> семестр). </w:t>
      </w:r>
    </w:p>
    <w:p w14:paraId="27F1089E"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4E45DED" w14:textId="77777777" w:rsidR="007419C7" w:rsidRDefault="007419C7"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2835"/>
      </w:tblGrid>
      <w:tr w:rsidR="00CF0A07" w:rsidRPr="009B4FAE" w14:paraId="56F5B0F4" w14:textId="77777777" w:rsidTr="0013475A">
        <w:trPr>
          <w:trHeight w:val="493"/>
        </w:trPr>
        <w:tc>
          <w:tcPr>
            <w:tcW w:w="7654" w:type="dxa"/>
          </w:tcPr>
          <w:p w14:paraId="27F446B5"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61496006"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777B1185" w14:textId="77777777" w:rsidTr="0013475A">
        <w:trPr>
          <w:trHeight w:val="310"/>
        </w:trPr>
        <w:tc>
          <w:tcPr>
            <w:tcW w:w="7654" w:type="dxa"/>
          </w:tcPr>
          <w:p w14:paraId="2A925443" w14:textId="77777777" w:rsidR="00CF0A07" w:rsidRPr="00367C0E" w:rsidRDefault="00367C0E" w:rsidP="00367C0E">
            <w:pPr>
              <w:rPr>
                <w:rFonts w:ascii="Times New Roman" w:hAnsi="Times New Roman" w:cs="Times New Roman"/>
                <w:color w:val="000000"/>
                <w:sz w:val="20"/>
                <w:szCs w:val="20"/>
              </w:rPr>
            </w:pPr>
            <w:r w:rsidRPr="00367C0E">
              <w:rPr>
                <w:rFonts w:ascii="Times New Roman" w:hAnsi="Times New Roman" w:cs="Times New Roman"/>
                <w:color w:val="000000"/>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Pr>
          <w:p w14:paraId="4AB75D17" w14:textId="77777777" w:rsidR="00CF0A07" w:rsidRPr="00367C0E" w:rsidRDefault="00367C0E" w:rsidP="00B30E97">
            <w:pPr>
              <w:rPr>
                <w:rFonts w:ascii="Times New Roman" w:hAnsi="Times New Roman" w:cs="Times New Roman"/>
                <w:i/>
                <w:color w:val="00B050"/>
                <w:sz w:val="20"/>
                <w:szCs w:val="20"/>
              </w:rPr>
            </w:pPr>
            <w:r w:rsidRPr="00367C0E">
              <w:rPr>
                <w:rFonts w:ascii="Times New Roman" w:hAnsi="Times New Roman" w:cs="Times New Roman"/>
                <w:sz w:val="20"/>
                <w:szCs w:val="20"/>
              </w:rPr>
              <w:t>УК 4.</w:t>
            </w:r>
            <w:r w:rsidR="00F60CB9">
              <w:rPr>
                <w:rFonts w:ascii="Times New Roman" w:hAnsi="Times New Roman" w:cs="Times New Roman"/>
                <w:sz w:val="20"/>
                <w:szCs w:val="20"/>
              </w:rPr>
              <w:t>3</w:t>
            </w:r>
            <w:r w:rsidRPr="00367C0E">
              <w:rPr>
                <w:rFonts w:ascii="Times New Roman" w:hAnsi="Times New Roman" w:cs="Times New Roman"/>
                <w:sz w:val="20"/>
                <w:szCs w:val="20"/>
              </w:rPr>
              <w:t xml:space="preserve"> П</w:t>
            </w:r>
            <w:r w:rsidRPr="00367C0E">
              <w:rPr>
                <w:rFonts w:ascii="Times New Roman" w:hAnsi="Times New Roman" w:cs="Times New Roman"/>
                <w:color w:val="000000"/>
                <w:sz w:val="20"/>
                <w:szCs w:val="20"/>
              </w:rPr>
              <w:t xml:space="preserve">рименяет современные коммуникативные технологии для академического </w:t>
            </w:r>
            <w:r w:rsidR="002A7152" w:rsidRPr="00330622">
              <w:rPr>
                <w:rFonts w:ascii="Times New Roman" w:hAnsi="Times New Roman" w:cs="Times New Roman"/>
                <w:sz w:val="20"/>
                <w:szCs w:val="20"/>
              </w:rPr>
              <w:t xml:space="preserve">и профессионального </w:t>
            </w:r>
            <w:r w:rsidRPr="00367C0E">
              <w:rPr>
                <w:rFonts w:ascii="Times New Roman" w:hAnsi="Times New Roman" w:cs="Times New Roman"/>
                <w:color w:val="000000"/>
                <w:sz w:val="20"/>
                <w:szCs w:val="20"/>
              </w:rPr>
              <w:t>взаимодействия на иностранном(ых) языке(ах).</w:t>
            </w:r>
          </w:p>
        </w:tc>
      </w:tr>
    </w:tbl>
    <w:p w14:paraId="475C172C" w14:textId="77777777" w:rsidR="007419C7" w:rsidRDefault="007419C7" w:rsidP="007419C7">
      <w:pPr>
        <w:spacing w:after="0" w:line="240" w:lineRule="auto"/>
        <w:ind w:firstLine="709"/>
        <w:jc w:val="both"/>
        <w:rPr>
          <w:rFonts w:ascii="Times New Roman" w:eastAsia="Times New Roman" w:hAnsi="Times New Roman"/>
          <w:sz w:val="24"/>
          <w:szCs w:val="24"/>
        </w:rPr>
      </w:pPr>
    </w:p>
    <w:p w14:paraId="32F1D69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2C13B8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A14EB54"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9B4FAE" w14:paraId="6CF515F7" w14:textId="77777777" w:rsidTr="00CF1A5A">
        <w:tc>
          <w:tcPr>
            <w:tcW w:w="3685" w:type="dxa"/>
          </w:tcPr>
          <w:p w14:paraId="1F94CE16" w14:textId="77777777" w:rsidR="00AF1A69" w:rsidRPr="009B4FAE" w:rsidRDefault="00CF0A07" w:rsidP="00CF0A07">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2AB2E0EF"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2B6BFA7B" w14:textId="77777777" w:rsidR="00AF1A69"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p w14:paraId="6875095D" w14:textId="77777777" w:rsidR="00100872" w:rsidRPr="009B4FAE" w:rsidRDefault="00100872" w:rsidP="00CF1A5A">
            <w:pPr>
              <w:jc w:val="center"/>
              <w:rPr>
                <w:rFonts w:ascii="Times New Roman" w:hAnsi="Times New Roman"/>
                <w:sz w:val="20"/>
                <w:szCs w:val="20"/>
              </w:rPr>
            </w:pPr>
            <w:r>
              <w:rPr>
                <w:rFonts w:ascii="Times New Roman" w:hAnsi="Times New Roman"/>
                <w:sz w:val="20"/>
                <w:szCs w:val="20"/>
              </w:rPr>
              <w:t>(семестр 1)</w:t>
            </w:r>
          </w:p>
        </w:tc>
      </w:tr>
      <w:tr w:rsidR="00CF0A07" w:rsidRPr="009B4FAE" w14:paraId="22B50502" w14:textId="77777777" w:rsidTr="00CF1A5A">
        <w:tc>
          <w:tcPr>
            <w:tcW w:w="3685" w:type="dxa"/>
            <w:vMerge w:val="restart"/>
          </w:tcPr>
          <w:p w14:paraId="11589520" w14:textId="77777777" w:rsidR="00367C0E" w:rsidRPr="00F52AF4" w:rsidRDefault="00367C0E" w:rsidP="00367C0E">
            <w:pPr>
              <w:rPr>
                <w:rFonts w:ascii="Times New Roman" w:hAnsi="Times New Roman" w:cs="Times New Roman"/>
                <w:sz w:val="20"/>
                <w:szCs w:val="20"/>
              </w:rPr>
            </w:pPr>
            <w:r w:rsidRPr="00F52AF4">
              <w:rPr>
                <w:rFonts w:ascii="Times New Roman" w:hAnsi="Times New Roman" w:cs="Times New Roman"/>
                <w:sz w:val="20"/>
                <w:szCs w:val="20"/>
              </w:rPr>
              <w:t>УК 4.</w:t>
            </w:r>
            <w:r w:rsidR="00F60CB9">
              <w:rPr>
                <w:rFonts w:ascii="Times New Roman" w:hAnsi="Times New Roman" w:cs="Times New Roman"/>
                <w:sz w:val="20"/>
                <w:szCs w:val="20"/>
              </w:rPr>
              <w:t>3</w:t>
            </w:r>
            <w:r w:rsidRPr="00F52AF4">
              <w:rPr>
                <w:rFonts w:ascii="Times New Roman" w:hAnsi="Times New Roman" w:cs="Times New Roman"/>
                <w:sz w:val="20"/>
                <w:szCs w:val="20"/>
              </w:rPr>
              <w:t xml:space="preserve"> Применяет современные коммуникативные технологии </w:t>
            </w:r>
            <w:r w:rsidRPr="00330622">
              <w:rPr>
                <w:rFonts w:ascii="Times New Roman" w:hAnsi="Times New Roman" w:cs="Times New Roman"/>
                <w:sz w:val="20"/>
                <w:szCs w:val="20"/>
              </w:rPr>
              <w:t>для</w:t>
            </w:r>
            <w:r w:rsidRPr="00872DC0">
              <w:rPr>
                <w:rFonts w:ascii="Times New Roman" w:hAnsi="Times New Roman" w:cs="Times New Roman"/>
                <w:b/>
                <w:sz w:val="20"/>
                <w:szCs w:val="20"/>
              </w:rPr>
              <w:t xml:space="preserve"> </w:t>
            </w:r>
            <w:r w:rsidRPr="00330622">
              <w:rPr>
                <w:rFonts w:ascii="Times New Roman" w:hAnsi="Times New Roman" w:cs="Times New Roman"/>
                <w:sz w:val="20"/>
                <w:szCs w:val="20"/>
              </w:rPr>
              <w:t xml:space="preserve">академического </w:t>
            </w:r>
            <w:r w:rsidR="00330622" w:rsidRPr="00330622">
              <w:rPr>
                <w:rFonts w:ascii="Times New Roman" w:hAnsi="Times New Roman" w:cs="Times New Roman"/>
                <w:sz w:val="20"/>
                <w:szCs w:val="20"/>
              </w:rPr>
              <w:t xml:space="preserve">и профессионального </w:t>
            </w:r>
            <w:r w:rsidRPr="00330622">
              <w:rPr>
                <w:rFonts w:ascii="Times New Roman" w:hAnsi="Times New Roman" w:cs="Times New Roman"/>
                <w:sz w:val="20"/>
                <w:szCs w:val="20"/>
              </w:rPr>
              <w:t>взаимодействия на</w:t>
            </w:r>
            <w:r w:rsidRPr="00F52AF4">
              <w:rPr>
                <w:rFonts w:ascii="Times New Roman" w:hAnsi="Times New Roman" w:cs="Times New Roman"/>
                <w:sz w:val="20"/>
                <w:szCs w:val="20"/>
              </w:rPr>
              <w:t xml:space="preserve"> иностранном(ых) языке(ах).</w:t>
            </w:r>
          </w:p>
          <w:p w14:paraId="0E5DB1CA" w14:textId="77777777" w:rsidR="00CF0A07" w:rsidRPr="00367C0E" w:rsidRDefault="00CF0A07" w:rsidP="00C039A5">
            <w:pPr>
              <w:jc w:val="both"/>
              <w:rPr>
                <w:rFonts w:ascii="Times New Roman" w:hAnsi="Times New Roman"/>
                <w:i/>
                <w:color w:val="00B050"/>
                <w:sz w:val="20"/>
                <w:szCs w:val="20"/>
              </w:rPr>
            </w:pPr>
          </w:p>
        </w:tc>
        <w:tc>
          <w:tcPr>
            <w:tcW w:w="4820" w:type="dxa"/>
          </w:tcPr>
          <w:p w14:paraId="3B7A3899" w14:textId="77777777" w:rsidR="00CF0A07" w:rsidRPr="002103AC" w:rsidRDefault="00CF0A0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67C0E" w:rsidRPr="00367C0E">
              <w:rPr>
                <w:rFonts w:ascii="Times New Roman" w:hAnsi="Times New Roman" w:cs="Times New Roman"/>
                <w:color w:val="000000"/>
                <w:sz w:val="20"/>
                <w:szCs w:val="20"/>
              </w:rPr>
              <w:t xml:space="preserve">академическую </w:t>
            </w:r>
            <w:r w:rsidR="00330622">
              <w:rPr>
                <w:rFonts w:ascii="Times New Roman" w:hAnsi="Times New Roman" w:cs="Times New Roman"/>
                <w:color w:val="000000"/>
                <w:sz w:val="20"/>
                <w:szCs w:val="20"/>
              </w:rPr>
              <w:t xml:space="preserve">и </w:t>
            </w:r>
            <w:r w:rsidR="00330622" w:rsidRPr="00542FB2">
              <w:rPr>
                <w:rFonts w:ascii="Times New Roman" w:hAnsi="Times New Roman" w:cs="Times New Roman"/>
                <w:color w:val="000000"/>
                <w:sz w:val="20"/>
                <w:szCs w:val="20"/>
              </w:rPr>
              <w:t xml:space="preserve">профессиональную </w:t>
            </w:r>
            <w:r w:rsidR="00367C0E" w:rsidRPr="00367C0E">
              <w:rPr>
                <w:rFonts w:ascii="Times New Roman" w:hAnsi="Times New Roman" w:cs="Times New Roman"/>
                <w:color w:val="000000"/>
                <w:sz w:val="20"/>
                <w:szCs w:val="20"/>
              </w:rPr>
              <w:t>лексику</w:t>
            </w:r>
            <w:r w:rsidR="00330622">
              <w:rPr>
                <w:rFonts w:ascii="Times New Roman" w:hAnsi="Times New Roman" w:cs="Times New Roman"/>
                <w:color w:val="000000"/>
                <w:sz w:val="20"/>
                <w:szCs w:val="20"/>
              </w:rPr>
              <w:t xml:space="preserve">, а также </w:t>
            </w:r>
            <w:r w:rsidR="00367C0E" w:rsidRPr="00367C0E">
              <w:rPr>
                <w:rFonts w:ascii="Times New Roman" w:hAnsi="Times New Roman" w:cs="Times New Roman"/>
                <w:color w:val="000000"/>
                <w:sz w:val="20"/>
                <w:szCs w:val="20"/>
              </w:rPr>
              <w:t>базовые грамматические модели на иностранном языке</w:t>
            </w:r>
            <w:r w:rsidR="00423585">
              <w:rPr>
                <w:rFonts w:ascii="Times New Roman" w:hAnsi="Times New Roman" w:cs="Times New Roman"/>
                <w:color w:val="000000"/>
                <w:sz w:val="20"/>
                <w:szCs w:val="20"/>
              </w:rPr>
              <w:t xml:space="preserve"> (по соответствующим разделам дисциплины)</w:t>
            </w:r>
            <w:r w:rsidR="00367C0E" w:rsidRPr="00367C0E">
              <w:rPr>
                <w:rFonts w:ascii="Times New Roman" w:hAnsi="Times New Roman" w:cs="Times New Roman"/>
                <w:color w:val="000000"/>
                <w:sz w:val="20"/>
                <w:szCs w:val="20"/>
              </w:rPr>
              <w:t>;</w:t>
            </w:r>
          </w:p>
        </w:tc>
        <w:tc>
          <w:tcPr>
            <w:tcW w:w="1914" w:type="dxa"/>
          </w:tcPr>
          <w:p w14:paraId="5ADA117C" w14:textId="77777777" w:rsidR="00C039A5" w:rsidRDefault="00C039A5" w:rsidP="00C039A5">
            <w:pPr>
              <w:rPr>
                <w:rFonts w:ascii="Times New Roman" w:hAnsi="Times New Roman"/>
                <w:sz w:val="20"/>
                <w:szCs w:val="20"/>
              </w:rPr>
            </w:pPr>
            <w:r>
              <w:rPr>
                <w:rFonts w:ascii="Times New Roman" w:hAnsi="Times New Roman"/>
                <w:sz w:val="20"/>
                <w:szCs w:val="20"/>
              </w:rPr>
              <w:t>Задание 1. Тестирование</w:t>
            </w:r>
            <w:r w:rsidR="00330622">
              <w:rPr>
                <w:rFonts w:ascii="Times New Roman" w:hAnsi="Times New Roman"/>
                <w:sz w:val="20"/>
                <w:szCs w:val="20"/>
              </w:rPr>
              <w:t>.</w:t>
            </w:r>
          </w:p>
          <w:p w14:paraId="7ADD9BF5" w14:textId="77777777" w:rsidR="00CF1A5A" w:rsidRPr="009B4FAE" w:rsidRDefault="00EA7BDC" w:rsidP="00330622">
            <w:pPr>
              <w:jc w:val="both"/>
              <w:rPr>
                <w:rFonts w:ascii="Times New Roman" w:hAnsi="Times New Roman"/>
                <w:sz w:val="20"/>
                <w:szCs w:val="20"/>
              </w:rPr>
            </w:pPr>
            <w:r>
              <w:rPr>
                <w:rFonts w:ascii="Times New Roman" w:hAnsi="Times New Roman"/>
                <w:sz w:val="20"/>
                <w:szCs w:val="20"/>
              </w:rPr>
              <w:t>Тест № 1</w:t>
            </w:r>
            <w:r w:rsidR="00330622">
              <w:rPr>
                <w:rFonts w:ascii="Times New Roman" w:hAnsi="Times New Roman"/>
                <w:sz w:val="20"/>
                <w:szCs w:val="20"/>
              </w:rPr>
              <w:t>.</w:t>
            </w:r>
          </w:p>
        </w:tc>
      </w:tr>
      <w:tr w:rsidR="00CF0A07" w:rsidRPr="009B4FAE" w14:paraId="1CC45FF1" w14:textId="77777777" w:rsidTr="00CF1A5A">
        <w:tc>
          <w:tcPr>
            <w:tcW w:w="3685" w:type="dxa"/>
            <w:vMerge/>
          </w:tcPr>
          <w:p w14:paraId="158DF313" w14:textId="77777777" w:rsidR="00CF0A07" w:rsidRPr="00367C0E" w:rsidRDefault="00CF0A07" w:rsidP="00C039A5">
            <w:pPr>
              <w:jc w:val="both"/>
              <w:rPr>
                <w:rFonts w:ascii="Times New Roman" w:hAnsi="Times New Roman"/>
                <w:sz w:val="20"/>
                <w:szCs w:val="20"/>
              </w:rPr>
            </w:pPr>
          </w:p>
        </w:tc>
        <w:tc>
          <w:tcPr>
            <w:tcW w:w="4820" w:type="dxa"/>
          </w:tcPr>
          <w:p w14:paraId="01B2CF1C" w14:textId="77777777" w:rsidR="00CF0A07" w:rsidRPr="002103AC" w:rsidRDefault="00CF0A07" w:rsidP="00330622">
            <w:pPr>
              <w:rPr>
                <w:rFonts w:ascii="Times New Roman" w:hAnsi="Times New Roman"/>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sidR="00EA7BDC" w:rsidRPr="00EA7BDC">
              <w:rPr>
                <w:rFonts w:ascii="Times New Roman" w:hAnsi="Times New Roman" w:cs="Times New Roman"/>
                <w:color w:val="000000"/>
                <w:sz w:val="20"/>
                <w:szCs w:val="20"/>
              </w:rPr>
              <w:t xml:space="preserve">строить </w:t>
            </w:r>
            <w:r w:rsidR="003A0EE7">
              <w:rPr>
                <w:rFonts w:ascii="Times New Roman" w:hAnsi="Times New Roman" w:cs="Times New Roman"/>
                <w:color w:val="000000"/>
                <w:sz w:val="20"/>
                <w:szCs w:val="20"/>
              </w:rPr>
              <w:t xml:space="preserve">диалогические </w:t>
            </w:r>
            <w:r w:rsidR="00D34460">
              <w:rPr>
                <w:rFonts w:ascii="Times New Roman" w:hAnsi="Times New Roman" w:cs="Times New Roman"/>
                <w:color w:val="000000"/>
                <w:sz w:val="20"/>
                <w:szCs w:val="20"/>
              </w:rPr>
              <w:t xml:space="preserve">высказывания </w:t>
            </w:r>
            <w:r w:rsidR="003A0EE7">
              <w:rPr>
                <w:rFonts w:ascii="Times New Roman" w:hAnsi="Times New Roman" w:cs="Times New Roman"/>
                <w:color w:val="000000"/>
                <w:sz w:val="20"/>
                <w:szCs w:val="20"/>
              </w:rPr>
              <w:t>и</w:t>
            </w:r>
            <w:r w:rsidR="003A0EE7" w:rsidRPr="00EA7BDC">
              <w:rPr>
                <w:rFonts w:ascii="Times New Roman" w:hAnsi="Times New Roman" w:cs="Times New Roman"/>
                <w:color w:val="000000"/>
                <w:sz w:val="20"/>
                <w:szCs w:val="20"/>
              </w:rPr>
              <w:t xml:space="preserve"> </w:t>
            </w:r>
            <w:r w:rsidR="00EA7BDC" w:rsidRPr="00EA7BDC">
              <w:rPr>
                <w:rFonts w:ascii="Times New Roman" w:hAnsi="Times New Roman" w:cs="Times New Roman"/>
                <w:color w:val="000000"/>
                <w:sz w:val="20"/>
                <w:szCs w:val="20"/>
              </w:rPr>
              <w:t xml:space="preserve">монологические сообщения на академические </w:t>
            </w:r>
            <w:r w:rsidR="00330622">
              <w:rPr>
                <w:rFonts w:ascii="Times New Roman" w:hAnsi="Times New Roman" w:cs="Times New Roman"/>
                <w:color w:val="000000"/>
                <w:sz w:val="20"/>
                <w:szCs w:val="20"/>
              </w:rPr>
              <w:t xml:space="preserve">и </w:t>
            </w:r>
            <w:r w:rsidR="00330622" w:rsidRPr="00542FB2">
              <w:rPr>
                <w:rFonts w:ascii="Times New Roman" w:hAnsi="Times New Roman" w:cs="Times New Roman"/>
                <w:color w:val="000000"/>
                <w:sz w:val="20"/>
                <w:szCs w:val="20"/>
              </w:rPr>
              <w:t xml:space="preserve">профессиональные </w:t>
            </w:r>
            <w:r w:rsidR="00EA7BDC" w:rsidRPr="00EA7BDC">
              <w:rPr>
                <w:rFonts w:ascii="Times New Roman" w:hAnsi="Times New Roman" w:cs="Times New Roman"/>
                <w:color w:val="000000"/>
                <w:sz w:val="20"/>
                <w:szCs w:val="20"/>
              </w:rPr>
              <w:t>темы</w:t>
            </w:r>
            <w:r w:rsidR="00423585">
              <w:rPr>
                <w:rFonts w:ascii="Times New Roman" w:hAnsi="Times New Roman" w:cs="Times New Roman"/>
                <w:color w:val="000000"/>
                <w:sz w:val="20"/>
                <w:szCs w:val="20"/>
              </w:rPr>
              <w:t xml:space="preserve"> (по соответствующим разделам дисциплины)</w:t>
            </w:r>
            <w:r w:rsidR="00EA7BDC" w:rsidRPr="00EA7BDC">
              <w:rPr>
                <w:rFonts w:ascii="Times New Roman" w:hAnsi="Times New Roman" w:cs="Times New Roman"/>
                <w:color w:val="000000"/>
                <w:sz w:val="20"/>
                <w:szCs w:val="20"/>
              </w:rPr>
              <w:t>;</w:t>
            </w:r>
          </w:p>
        </w:tc>
        <w:tc>
          <w:tcPr>
            <w:tcW w:w="1914" w:type="dxa"/>
          </w:tcPr>
          <w:p w14:paraId="43C02948" w14:textId="77777777" w:rsidR="00CF1A5A" w:rsidRDefault="00C039A5" w:rsidP="00B64170">
            <w:pPr>
              <w:rPr>
                <w:rFonts w:ascii="Times New Roman" w:hAnsi="Times New Roman"/>
                <w:sz w:val="20"/>
                <w:szCs w:val="20"/>
              </w:rPr>
            </w:pPr>
            <w:r>
              <w:rPr>
                <w:rFonts w:ascii="Times New Roman" w:hAnsi="Times New Roman" w:cs="Times New Roman"/>
                <w:color w:val="000000"/>
                <w:sz w:val="20"/>
                <w:szCs w:val="20"/>
              </w:rPr>
              <w:t xml:space="preserve">Задание 2. </w:t>
            </w:r>
            <w:r w:rsidR="00542FB2">
              <w:rPr>
                <w:rFonts w:ascii="Times New Roman" w:hAnsi="Times New Roman"/>
                <w:sz w:val="20"/>
                <w:szCs w:val="20"/>
              </w:rPr>
              <w:t>Собеседование</w:t>
            </w:r>
            <w:r w:rsidR="00330622">
              <w:rPr>
                <w:rFonts w:ascii="Times New Roman" w:hAnsi="Times New Roman"/>
                <w:sz w:val="20"/>
                <w:szCs w:val="20"/>
              </w:rPr>
              <w:t>.</w:t>
            </w:r>
          </w:p>
          <w:p w14:paraId="3DFC8D45" w14:textId="77777777" w:rsidR="00CF0A07" w:rsidRPr="009B4FAE" w:rsidRDefault="00330622" w:rsidP="00330622">
            <w:pPr>
              <w:rPr>
                <w:rFonts w:ascii="Times New Roman" w:hAnsi="Times New Roman"/>
                <w:sz w:val="20"/>
                <w:szCs w:val="20"/>
              </w:rPr>
            </w:pPr>
            <w:r>
              <w:rPr>
                <w:rFonts w:ascii="Times New Roman" w:hAnsi="Times New Roman" w:cs="Times New Roman"/>
                <w:color w:val="000000"/>
                <w:sz w:val="20"/>
                <w:szCs w:val="20"/>
              </w:rPr>
              <w:t>Презентация с последующей дискуссией (ответы на вопросы).</w:t>
            </w:r>
          </w:p>
        </w:tc>
      </w:tr>
      <w:tr w:rsidR="00330622" w:rsidRPr="009B4FAE" w14:paraId="04CE0B5D" w14:textId="77777777" w:rsidTr="00330622">
        <w:trPr>
          <w:trHeight w:val="1491"/>
        </w:trPr>
        <w:tc>
          <w:tcPr>
            <w:tcW w:w="3685" w:type="dxa"/>
            <w:vMerge/>
          </w:tcPr>
          <w:p w14:paraId="34A16C28" w14:textId="77777777" w:rsidR="00330622" w:rsidRPr="00367C0E" w:rsidRDefault="00330622" w:rsidP="00C039A5">
            <w:pPr>
              <w:jc w:val="both"/>
              <w:rPr>
                <w:rFonts w:ascii="Times New Roman" w:hAnsi="Times New Roman"/>
                <w:sz w:val="20"/>
                <w:szCs w:val="20"/>
              </w:rPr>
            </w:pPr>
          </w:p>
        </w:tc>
        <w:tc>
          <w:tcPr>
            <w:tcW w:w="4820" w:type="dxa"/>
          </w:tcPr>
          <w:p w14:paraId="2FBEF893" w14:textId="77777777" w:rsidR="00330622" w:rsidRPr="002103AC" w:rsidRDefault="00330622" w:rsidP="00330622">
            <w:pPr>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sidRPr="002103AC">
              <w:rPr>
                <w:rFonts w:ascii="Times New Roman" w:eastAsia="Times New Roman" w:hAnsi="Times New Roman"/>
                <w:iCs/>
                <w:kern w:val="24"/>
                <w:sz w:val="20"/>
                <w:szCs w:val="20"/>
              </w:rPr>
              <w:t xml:space="preserve"> </w:t>
            </w:r>
            <w:r>
              <w:rPr>
                <w:rFonts w:ascii="Times New Roman" w:eastAsia="Times New Roman" w:hAnsi="Times New Roman"/>
                <w:iCs/>
                <w:kern w:val="24"/>
                <w:sz w:val="20"/>
                <w:szCs w:val="20"/>
              </w:rPr>
              <w:t>навыкам</w:t>
            </w:r>
            <w:r>
              <w:rPr>
                <w:rFonts w:ascii="Times New Roman" w:hAnsi="Times New Roman" w:cs="Times New Roman"/>
                <w:color w:val="000000"/>
                <w:sz w:val="20"/>
                <w:szCs w:val="20"/>
              </w:rPr>
              <w:t>и</w:t>
            </w:r>
            <w:r w:rsidRPr="00C966B1">
              <w:rPr>
                <w:rFonts w:ascii="Times New Roman" w:hAnsi="Times New Roman" w:cs="Times New Roman"/>
                <w:color w:val="000000"/>
                <w:sz w:val="20"/>
                <w:szCs w:val="20"/>
              </w:rPr>
              <w:t xml:space="preserve"> </w:t>
            </w:r>
            <w:r>
              <w:rPr>
                <w:rFonts w:ascii="Times New Roman" w:hAnsi="Times New Roman" w:cs="Times New Roman"/>
                <w:color w:val="000000"/>
                <w:sz w:val="20"/>
                <w:szCs w:val="20"/>
              </w:rPr>
              <w:t>чтения, понимания и перевода аутентичных текстов на</w:t>
            </w:r>
            <w:r w:rsidRPr="00542FB2">
              <w:rPr>
                <w:rFonts w:ascii="Times New Roman" w:hAnsi="Times New Roman" w:cs="Times New Roman"/>
                <w:color w:val="000000"/>
                <w:sz w:val="20"/>
                <w:szCs w:val="20"/>
              </w:rPr>
              <w:t xml:space="preserve"> иностранн</w:t>
            </w:r>
            <w:r>
              <w:rPr>
                <w:rFonts w:ascii="Times New Roman" w:hAnsi="Times New Roman" w:cs="Times New Roman"/>
                <w:color w:val="000000"/>
                <w:sz w:val="20"/>
                <w:szCs w:val="20"/>
              </w:rPr>
              <w:t>ом</w:t>
            </w:r>
            <w:r w:rsidRPr="00542FB2">
              <w:rPr>
                <w:rFonts w:ascii="Times New Roman" w:hAnsi="Times New Roman" w:cs="Times New Roman"/>
                <w:color w:val="000000"/>
                <w:sz w:val="20"/>
                <w:szCs w:val="20"/>
              </w:rPr>
              <w:t xml:space="preserve"> язык</w:t>
            </w:r>
            <w:r>
              <w:rPr>
                <w:rFonts w:ascii="Times New Roman" w:hAnsi="Times New Roman" w:cs="Times New Roman"/>
                <w:color w:val="000000"/>
                <w:sz w:val="20"/>
                <w:szCs w:val="20"/>
              </w:rPr>
              <w:t>е, способен извлекать необходимую текстовую информацию, анализировать и обобщать ее в целях</w:t>
            </w:r>
            <w:r w:rsidRPr="00EA7BDC">
              <w:rPr>
                <w:rFonts w:ascii="Times New Roman" w:hAnsi="Times New Roman" w:cs="Times New Roman"/>
                <w:color w:val="000000"/>
                <w:sz w:val="20"/>
                <w:szCs w:val="20"/>
              </w:rPr>
              <w:t xml:space="preserve"> академического </w:t>
            </w:r>
            <w:r>
              <w:rPr>
                <w:rFonts w:ascii="Times New Roman" w:hAnsi="Times New Roman" w:cs="Times New Roman"/>
                <w:color w:val="000000"/>
                <w:sz w:val="20"/>
                <w:szCs w:val="20"/>
              </w:rPr>
              <w:t xml:space="preserve">и </w:t>
            </w:r>
            <w:r w:rsidRPr="00542FB2">
              <w:rPr>
                <w:rFonts w:ascii="Times New Roman" w:hAnsi="Times New Roman" w:cs="Times New Roman"/>
                <w:color w:val="000000"/>
                <w:sz w:val="20"/>
                <w:szCs w:val="20"/>
              </w:rPr>
              <w:t xml:space="preserve">профессионального </w:t>
            </w:r>
            <w:r w:rsidRPr="00EA7BDC">
              <w:rPr>
                <w:rFonts w:ascii="Times New Roman" w:hAnsi="Times New Roman" w:cs="Times New Roman"/>
                <w:color w:val="000000"/>
                <w:sz w:val="20"/>
                <w:szCs w:val="20"/>
              </w:rPr>
              <w:t>взаимодействия в устной и письменной формах.</w:t>
            </w:r>
          </w:p>
        </w:tc>
        <w:tc>
          <w:tcPr>
            <w:tcW w:w="1914" w:type="dxa"/>
          </w:tcPr>
          <w:p w14:paraId="4C52E22A" w14:textId="77777777" w:rsidR="00330622" w:rsidRDefault="00330622" w:rsidP="00330622">
            <w:pPr>
              <w:rPr>
                <w:rFonts w:ascii="Times New Roman" w:hAnsi="Times New Roman"/>
                <w:sz w:val="20"/>
                <w:szCs w:val="20"/>
              </w:rPr>
            </w:pPr>
            <w:r>
              <w:rPr>
                <w:rFonts w:ascii="Times New Roman" w:hAnsi="Times New Roman"/>
                <w:sz w:val="20"/>
                <w:szCs w:val="20"/>
              </w:rPr>
              <w:t>Задание 3.</w:t>
            </w:r>
          </w:p>
          <w:p w14:paraId="22BB3908" w14:textId="77777777" w:rsidR="00330622" w:rsidRDefault="00EC7C8D" w:rsidP="00330622">
            <w:pPr>
              <w:rPr>
                <w:rFonts w:ascii="Times New Roman" w:hAnsi="Times New Roman"/>
                <w:sz w:val="20"/>
                <w:szCs w:val="20"/>
              </w:rPr>
            </w:pPr>
            <w:r>
              <w:rPr>
                <w:rFonts w:ascii="Times New Roman" w:hAnsi="Times New Roman"/>
                <w:sz w:val="20"/>
                <w:szCs w:val="20"/>
              </w:rPr>
              <w:t>Просмотровое ч</w:t>
            </w:r>
            <w:r w:rsidR="00330622">
              <w:rPr>
                <w:rFonts w:ascii="Times New Roman" w:hAnsi="Times New Roman"/>
                <w:sz w:val="20"/>
                <w:szCs w:val="20"/>
              </w:rPr>
              <w:t>тение и перевод учебного текста.</w:t>
            </w:r>
          </w:p>
          <w:p w14:paraId="03879E3C" w14:textId="77777777" w:rsidR="00330622" w:rsidRPr="009B4FAE" w:rsidRDefault="00330622" w:rsidP="00330622">
            <w:pPr>
              <w:rPr>
                <w:rFonts w:ascii="Times New Roman" w:hAnsi="Times New Roman"/>
                <w:sz w:val="20"/>
                <w:szCs w:val="20"/>
              </w:rPr>
            </w:pPr>
            <w:r>
              <w:rPr>
                <w:rFonts w:ascii="Times New Roman" w:hAnsi="Times New Roman"/>
                <w:sz w:val="20"/>
                <w:szCs w:val="20"/>
              </w:rPr>
              <w:t>Чтение и перевод профессионально-ориентированного текста.</w:t>
            </w:r>
          </w:p>
        </w:tc>
      </w:tr>
      <w:bookmarkEnd w:id="0"/>
    </w:tbl>
    <w:p w14:paraId="6F969EA9"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3A0EE7" w:rsidRPr="009B4FAE" w14:paraId="0D175D2D" w14:textId="77777777" w:rsidTr="003A0EE7">
        <w:tc>
          <w:tcPr>
            <w:tcW w:w="3685" w:type="dxa"/>
          </w:tcPr>
          <w:p w14:paraId="0051BC39"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5AAE8FE0"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75D274EA" w14:textId="77777777" w:rsidR="003A0EE7" w:rsidRDefault="003A0EE7" w:rsidP="003A0EE7">
            <w:pPr>
              <w:jc w:val="center"/>
              <w:rPr>
                <w:rFonts w:ascii="Times New Roman" w:hAnsi="Times New Roman"/>
                <w:sz w:val="20"/>
                <w:szCs w:val="20"/>
              </w:rPr>
            </w:pPr>
            <w:r w:rsidRPr="009B4FAE">
              <w:rPr>
                <w:rFonts w:ascii="Times New Roman" w:hAnsi="Times New Roman"/>
                <w:sz w:val="20"/>
                <w:szCs w:val="20"/>
              </w:rPr>
              <w:t>Оценочные материалы</w:t>
            </w:r>
          </w:p>
          <w:p w14:paraId="25DC3CDB"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(семестр 2)</w:t>
            </w:r>
          </w:p>
        </w:tc>
      </w:tr>
      <w:tr w:rsidR="003A0EE7" w:rsidRPr="009B4FAE" w14:paraId="0DBFDB26" w14:textId="77777777" w:rsidTr="003A0EE7">
        <w:tc>
          <w:tcPr>
            <w:tcW w:w="3685" w:type="dxa"/>
            <w:vMerge w:val="restart"/>
          </w:tcPr>
          <w:p w14:paraId="545E42FD" w14:textId="77777777" w:rsidR="003A0EE7" w:rsidRPr="00F52AF4" w:rsidRDefault="00330622" w:rsidP="003A0EE7">
            <w:pPr>
              <w:rPr>
                <w:rFonts w:ascii="Times New Roman" w:hAnsi="Times New Roman" w:cs="Times New Roman"/>
                <w:sz w:val="20"/>
                <w:szCs w:val="20"/>
              </w:rPr>
            </w:pPr>
            <w:r w:rsidRPr="00F52AF4">
              <w:rPr>
                <w:rFonts w:ascii="Times New Roman" w:hAnsi="Times New Roman" w:cs="Times New Roman"/>
                <w:sz w:val="20"/>
                <w:szCs w:val="20"/>
              </w:rPr>
              <w:t>УК 4.</w:t>
            </w:r>
            <w:r>
              <w:rPr>
                <w:rFonts w:ascii="Times New Roman" w:hAnsi="Times New Roman" w:cs="Times New Roman"/>
                <w:sz w:val="20"/>
                <w:szCs w:val="20"/>
              </w:rPr>
              <w:t>3</w:t>
            </w:r>
            <w:r w:rsidRPr="00F52AF4">
              <w:rPr>
                <w:rFonts w:ascii="Times New Roman" w:hAnsi="Times New Roman" w:cs="Times New Roman"/>
                <w:sz w:val="20"/>
                <w:szCs w:val="20"/>
              </w:rPr>
              <w:t xml:space="preserve"> Применяет современные коммуникативные технологии </w:t>
            </w:r>
            <w:r w:rsidRPr="00330622">
              <w:rPr>
                <w:rFonts w:ascii="Times New Roman" w:hAnsi="Times New Roman" w:cs="Times New Roman"/>
                <w:sz w:val="20"/>
                <w:szCs w:val="20"/>
              </w:rPr>
              <w:t>для</w:t>
            </w:r>
            <w:r w:rsidRPr="00872DC0">
              <w:rPr>
                <w:rFonts w:ascii="Times New Roman" w:hAnsi="Times New Roman" w:cs="Times New Roman"/>
                <w:b/>
                <w:sz w:val="20"/>
                <w:szCs w:val="20"/>
              </w:rPr>
              <w:t xml:space="preserve"> </w:t>
            </w:r>
            <w:r w:rsidRPr="00330622">
              <w:rPr>
                <w:rFonts w:ascii="Times New Roman" w:hAnsi="Times New Roman" w:cs="Times New Roman"/>
                <w:sz w:val="20"/>
                <w:szCs w:val="20"/>
              </w:rPr>
              <w:t>академического и профессионального взаимодействия на</w:t>
            </w:r>
            <w:r w:rsidRPr="00F52AF4">
              <w:rPr>
                <w:rFonts w:ascii="Times New Roman" w:hAnsi="Times New Roman" w:cs="Times New Roman"/>
                <w:sz w:val="20"/>
                <w:szCs w:val="20"/>
              </w:rPr>
              <w:t xml:space="preserve"> иностранном(ых) языке(ах).</w:t>
            </w:r>
          </w:p>
          <w:p w14:paraId="3F3CD43A" w14:textId="77777777" w:rsidR="003A0EE7" w:rsidRPr="00367C0E" w:rsidRDefault="003A0EE7" w:rsidP="003A0EE7">
            <w:pPr>
              <w:jc w:val="both"/>
              <w:rPr>
                <w:rFonts w:ascii="Times New Roman" w:hAnsi="Times New Roman"/>
                <w:i/>
                <w:color w:val="00B050"/>
                <w:sz w:val="20"/>
                <w:szCs w:val="20"/>
              </w:rPr>
            </w:pPr>
          </w:p>
        </w:tc>
        <w:tc>
          <w:tcPr>
            <w:tcW w:w="4820" w:type="dxa"/>
          </w:tcPr>
          <w:p w14:paraId="1BA699A0" w14:textId="77777777"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Pr="00367C0E">
              <w:rPr>
                <w:rFonts w:ascii="Times New Roman" w:hAnsi="Times New Roman" w:cs="Times New Roman"/>
                <w:color w:val="000000"/>
                <w:sz w:val="20"/>
                <w:szCs w:val="20"/>
              </w:rPr>
              <w:t xml:space="preserve">академическую </w:t>
            </w:r>
            <w:r w:rsidR="00330622">
              <w:rPr>
                <w:rFonts w:ascii="Times New Roman" w:hAnsi="Times New Roman" w:cs="Times New Roman"/>
                <w:sz w:val="20"/>
                <w:szCs w:val="20"/>
              </w:rPr>
              <w:t xml:space="preserve">и профессионального </w:t>
            </w:r>
            <w:r w:rsidR="00330622">
              <w:rPr>
                <w:rFonts w:ascii="Times New Roman" w:hAnsi="Times New Roman" w:cs="Times New Roman"/>
                <w:color w:val="000000"/>
                <w:sz w:val="20"/>
                <w:szCs w:val="20"/>
              </w:rPr>
              <w:t xml:space="preserve">лексику, а также </w:t>
            </w:r>
            <w:r w:rsidRPr="00367C0E">
              <w:rPr>
                <w:rFonts w:ascii="Times New Roman" w:hAnsi="Times New Roman" w:cs="Times New Roman"/>
                <w:color w:val="000000"/>
                <w:sz w:val="20"/>
                <w:szCs w:val="20"/>
              </w:rPr>
              <w:t>базовые грамматические модели на иностранном языке</w:t>
            </w:r>
            <w:r w:rsidR="00423585">
              <w:rPr>
                <w:rFonts w:ascii="Times New Roman" w:hAnsi="Times New Roman" w:cs="Times New Roman"/>
                <w:color w:val="000000"/>
                <w:sz w:val="20"/>
                <w:szCs w:val="20"/>
              </w:rPr>
              <w:t xml:space="preserve"> (по соответствующим разделам дисциплины)</w:t>
            </w:r>
            <w:r w:rsidRPr="00367C0E">
              <w:rPr>
                <w:rFonts w:ascii="Times New Roman" w:hAnsi="Times New Roman" w:cs="Times New Roman"/>
                <w:color w:val="000000"/>
                <w:sz w:val="20"/>
                <w:szCs w:val="20"/>
              </w:rPr>
              <w:t>;</w:t>
            </w:r>
          </w:p>
        </w:tc>
        <w:tc>
          <w:tcPr>
            <w:tcW w:w="1914" w:type="dxa"/>
          </w:tcPr>
          <w:p w14:paraId="61605FD2" w14:textId="77777777" w:rsidR="003A0EE7" w:rsidRDefault="003A0EE7" w:rsidP="003A0EE7">
            <w:pPr>
              <w:rPr>
                <w:rFonts w:ascii="Times New Roman" w:hAnsi="Times New Roman"/>
                <w:sz w:val="20"/>
                <w:szCs w:val="20"/>
              </w:rPr>
            </w:pPr>
            <w:r>
              <w:rPr>
                <w:rFonts w:ascii="Times New Roman" w:hAnsi="Times New Roman"/>
                <w:sz w:val="20"/>
                <w:szCs w:val="20"/>
              </w:rPr>
              <w:t>Задание 1. Тестирование</w:t>
            </w:r>
            <w:r w:rsidR="00330622">
              <w:rPr>
                <w:rFonts w:ascii="Times New Roman" w:hAnsi="Times New Roman"/>
                <w:sz w:val="20"/>
                <w:szCs w:val="20"/>
              </w:rPr>
              <w:t>.</w:t>
            </w:r>
          </w:p>
          <w:p w14:paraId="4948ED2E" w14:textId="77777777" w:rsidR="003A0EE7" w:rsidRPr="009B4FAE" w:rsidRDefault="003A0EE7" w:rsidP="00330622">
            <w:pPr>
              <w:jc w:val="both"/>
              <w:rPr>
                <w:rFonts w:ascii="Times New Roman" w:hAnsi="Times New Roman"/>
                <w:sz w:val="20"/>
                <w:szCs w:val="20"/>
              </w:rPr>
            </w:pPr>
            <w:r>
              <w:rPr>
                <w:rFonts w:ascii="Times New Roman" w:hAnsi="Times New Roman"/>
                <w:sz w:val="20"/>
                <w:szCs w:val="20"/>
              </w:rPr>
              <w:t>Тест № 2</w:t>
            </w:r>
            <w:r w:rsidR="00330622">
              <w:rPr>
                <w:rFonts w:ascii="Times New Roman" w:hAnsi="Times New Roman"/>
                <w:sz w:val="20"/>
                <w:szCs w:val="20"/>
              </w:rPr>
              <w:t>.</w:t>
            </w:r>
          </w:p>
        </w:tc>
      </w:tr>
      <w:tr w:rsidR="003A0EE7" w:rsidRPr="009B4FAE" w14:paraId="5C449A0C" w14:textId="77777777" w:rsidTr="003A0EE7">
        <w:tc>
          <w:tcPr>
            <w:tcW w:w="3685" w:type="dxa"/>
            <w:vMerge/>
          </w:tcPr>
          <w:p w14:paraId="144707B1" w14:textId="77777777" w:rsidR="003A0EE7" w:rsidRPr="00367C0E" w:rsidRDefault="003A0EE7" w:rsidP="003A0EE7">
            <w:pPr>
              <w:jc w:val="both"/>
              <w:rPr>
                <w:rFonts w:ascii="Times New Roman" w:hAnsi="Times New Roman"/>
                <w:sz w:val="20"/>
                <w:szCs w:val="20"/>
              </w:rPr>
            </w:pPr>
          </w:p>
        </w:tc>
        <w:tc>
          <w:tcPr>
            <w:tcW w:w="4820" w:type="dxa"/>
          </w:tcPr>
          <w:p w14:paraId="03FEBE56" w14:textId="77777777"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sidRPr="00EA7BDC">
              <w:rPr>
                <w:rFonts w:ascii="Times New Roman" w:hAnsi="Times New Roman" w:cs="Times New Roman"/>
                <w:color w:val="000000"/>
                <w:sz w:val="20"/>
                <w:szCs w:val="20"/>
              </w:rPr>
              <w:t>строить</w:t>
            </w:r>
            <w:r>
              <w:rPr>
                <w:rFonts w:ascii="Times New Roman" w:hAnsi="Times New Roman" w:cs="Times New Roman"/>
                <w:color w:val="000000"/>
                <w:sz w:val="20"/>
                <w:szCs w:val="20"/>
              </w:rPr>
              <w:t xml:space="preserve"> диалогические </w:t>
            </w:r>
            <w:r w:rsidR="00D34460">
              <w:rPr>
                <w:rFonts w:ascii="Times New Roman" w:hAnsi="Times New Roman" w:cs="Times New Roman"/>
                <w:color w:val="000000"/>
                <w:sz w:val="20"/>
                <w:szCs w:val="20"/>
              </w:rPr>
              <w:t xml:space="preserve">высказывания </w:t>
            </w:r>
            <w:r>
              <w:rPr>
                <w:rFonts w:ascii="Times New Roman" w:hAnsi="Times New Roman" w:cs="Times New Roman"/>
                <w:color w:val="000000"/>
                <w:sz w:val="20"/>
                <w:szCs w:val="20"/>
              </w:rPr>
              <w:t>и</w:t>
            </w:r>
            <w:r w:rsidRPr="00EA7BDC">
              <w:rPr>
                <w:rFonts w:ascii="Times New Roman" w:hAnsi="Times New Roman" w:cs="Times New Roman"/>
                <w:color w:val="000000"/>
                <w:sz w:val="20"/>
                <w:szCs w:val="20"/>
              </w:rPr>
              <w:t xml:space="preserve"> монологические сообщения на академические </w:t>
            </w:r>
            <w:r w:rsidR="00330622">
              <w:rPr>
                <w:rFonts w:ascii="Times New Roman" w:hAnsi="Times New Roman" w:cs="Times New Roman"/>
                <w:sz w:val="20"/>
                <w:szCs w:val="20"/>
              </w:rPr>
              <w:t xml:space="preserve">и профессиональные </w:t>
            </w:r>
            <w:r w:rsidRPr="00EA7BDC">
              <w:rPr>
                <w:rFonts w:ascii="Times New Roman" w:hAnsi="Times New Roman" w:cs="Times New Roman"/>
                <w:color w:val="000000"/>
                <w:sz w:val="20"/>
                <w:szCs w:val="20"/>
              </w:rPr>
              <w:t>темы</w:t>
            </w:r>
            <w:r w:rsidR="00423585">
              <w:rPr>
                <w:rFonts w:ascii="Times New Roman" w:hAnsi="Times New Roman" w:cs="Times New Roman"/>
                <w:color w:val="000000"/>
                <w:sz w:val="20"/>
                <w:szCs w:val="20"/>
              </w:rPr>
              <w:t xml:space="preserve"> (по соответствующим разделам дисциплины)</w:t>
            </w:r>
            <w:r w:rsidRPr="00EA7BDC">
              <w:rPr>
                <w:rFonts w:ascii="Times New Roman" w:hAnsi="Times New Roman" w:cs="Times New Roman"/>
                <w:color w:val="000000"/>
                <w:sz w:val="20"/>
                <w:szCs w:val="20"/>
              </w:rPr>
              <w:t>;</w:t>
            </w:r>
          </w:p>
        </w:tc>
        <w:tc>
          <w:tcPr>
            <w:tcW w:w="1914" w:type="dxa"/>
          </w:tcPr>
          <w:p w14:paraId="5ED8A316" w14:textId="77777777" w:rsidR="003A0EE7" w:rsidRPr="009B4FAE" w:rsidRDefault="003A0EE7" w:rsidP="00B64170">
            <w:pPr>
              <w:rPr>
                <w:rFonts w:ascii="Times New Roman" w:hAnsi="Times New Roman"/>
                <w:sz w:val="20"/>
                <w:szCs w:val="20"/>
              </w:rPr>
            </w:pPr>
            <w:r>
              <w:rPr>
                <w:rFonts w:ascii="Times New Roman" w:hAnsi="Times New Roman" w:cs="Times New Roman"/>
                <w:color w:val="000000"/>
                <w:sz w:val="20"/>
                <w:szCs w:val="20"/>
              </w:rPr>
              <w:t>Задание</w:t>
            </w:r>
            <w:r w:rsidR="00B64170">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2. </w:t>
            </w:r>
            <w:r>
              <w:rPr>
                <w:rFonts w:ascii="Times New Roman" w:hAnsi="Times New Roman"/>
                <w:sz w:val="20"/>
                <w:szCs w:val="20"/>
              </w:rPr>
              <w:t>Собеседование</w:t>
            </w:r>
            <w:r w:rsidR="00330622">
              <w:rPr>
                <w:rFonts w:ascii="Times New Roman" w:hAnsi="Times New Roman"/>
                <w:sz w:val="20"/>
                <w:szCs w:val="20"/>
              </w:rPr>
              <w:t>.</w:t>
            </w:r>
          </w:p>
          <w:p w14:paraId="37F56586" w14:textId="77777777" w:rsidR="003A0EE7" w:rsidRPr="009B4FAE" w:rsidRDefault="00330622" w:rsidP="003A0EE7">
            <w:pPr>
              <w:jc w:val="both"/>
              <w:rPr>
                <w:rFonts w:ascii="Times New Roman" w:hAnsi="Times New Roman"/>
                <w:sz w:val="20"/>
                <w:szCs w:val="20"/>
              </w:rPr>
            </w:pPr>
            <w:r>
              <w:rPr>
                <w:rFonts w:ascii="Times New Roman" w:hAnsi="Times New Roman" w:cs="Times New Roman"/>
                <w:color w:val="000000"/>
                <w:sz w:val="20"/>
                <w:szCs w:val="20"/>
              </w:rPr>
              <w:t>Презентация с последующей дискуссией (ответы на вопросы).</w:t>
            </w:r>
          </w:p>
        </w:tc>
      </w:tr>
      <w:tr w:rsidR="003A0EE7" w:rsidRPr="009B4FAE" w14:paraId="3350E0F6" w14:textId="77777777" w:rsidTr="003A0EE7">
        <w:tc>
          <w:tcPr>
            <w:tcW w:w="3685" w:type="dxa"/>
            <w:vMerge/>
          </w:tcPr>
          <w:p w14:paraId="4ED6AC6E" w14:textId="77777777" w:rsidR="003A0EE7" w:rsidRPr="00367C0E" w:rsidRDefault="003A0EE7" w:rsidP="003A0EE7">
            <w:pPr>
              <w:jc w:val="both"/>
              <w:rPr>
                <w:rFonts w:ascii="Times New Roman" w:hAnsi="Times New Roman"/>
                <w:sz w:val="20"/>
                <w:szCs w:val="20"/>
              </w:rPr>
            </w:pPr>
          </w:p>
        </w:tc>
        <w:tc>
          <w:tcPr>
            <w:tcW w:w="4820" w:type="dxa"/>
          </w:tcPr>
          <w:p w14:paraId="1CA1CB49" w14:textId="1049EB88"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sidRPr="002103AC">
              <w:rPr>
                <w:rFonts w:ascii="Times New Roman" w:eastAsia="Times New Roman" w:hAnsi="Times New Roman"/>
                <w:iCs/>
                <w:kern w:val="24"/>
                <w:sz w:val="20"/>
                <w:szCs w:val="20"/>
              </w:rPr>
              <w:t xml:space="preserve"> </w:t>
            </w:r>
            <w:r>
              <w:rPr>
                <w:rFonts w:ascii="Times New Roman" w:eastAsia="Times New Roman" w:hAnsi="Times New Roman"/>
                <w:iCs/>
                <w:kern w:val="24"/>
                <w:sz w:val="20"/>
                <w:szCs w:val="20"/>
              </w:rPr>
              <w:t>навыкам</w:t>
            </w:r>
            <w:r>
              <w:rPr>
                <w:rFonts w:ascii="Times New Roman" w:hAnsi="Times New Roman" w:cs="Times New Roman"/>
                <w:color w:val="000000"/>
                <w:sz w:val="20"/>
                <w:szCs w:val="20"/>
              </w:rPr>
              <w:t>и</w:t>
            </w:r>
            <w:r w:rsidRPr="00C966B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чтения, понимания и перевода </w:t>
            </w:r>
            <w:r w:rsidR="00704982">
              <w:rPr>
                <w:rFonts w:ascii="Times New Roman" w:hAnsi="Times New Roman" w:cs="Times New Roman"/>
                <w:color w:val="000000"/>
                <w:sz w:val="20"/>
                <w:szCs w:val="20"/>
              </w:rPr>
              <w:t>аутентичных</w:t>
            </w:r>
            <w:r>
              <w:rPr>
                <w:rFonts w:ascii="Times New Roman" w:hAnsi="Times New Roman" w:cs="Times New Roman"/>
                <w:color w:val="000000"/>
                <w:sz w:val="20"/>
                <w:szCs w:val="20"/>
              </w:rPr>
              <w:t xml:space="preserve"> текстов на</w:t>
            </w:r>
            <w:r w:rsidRPr="00542FB2">
              <w:rPr>
                <w:rFonts w:ascii="Times New Roman" w:hAnsi="Times New Roman" w:cs="Times New Roman"/>
                <w:color w:val="000000"/>
                <w:sz w:val="20"/>
                <w:szCs w:val="20"/>
              </w:rPr>
              <w:t xml:space="preserve"> иностранн</w:t>
            </w:r>
            <w:r>
              <w:rPr>
                <w:rFonts w:ascii="Times New Roman" w:hAnsi="Times New Roman" w:cs="Times New Roman"/>
                <w:color w:val="000000"/>
                <w:sz w:val="20"/>
                <w:szCs w:val="20"/>
              </w:rPr>
              <w:t>ом</w:t>
            </w:r>
            <w:r w:rsidRPr="00542FB2">
              <w:rPr>
                <w:rFonts w:ascii="Times New Roman" w:hAnsi="Times New Roman" w:cs="Times New Roman"/>
                <w:color w:val="000000"/>
                <w:sz w:val="20"/>
                <w:szCs w:val="20"/>
              </w:rPr>
              <w:t xml:space="preserve"> </w:t>
            </w:r>
            <w:r w:rsidRPr="00542FB2">
              <w:rPr>
                <w:rFonts w:ascii="Times New Roman" w:hAnsi="Times New Roman" w:cs="Times New Roman"/>
                <w:color w:val="000000"/>
                <w:sz w:val="20"/>
                <w:szCs w:val="20"/>
              </w:rPr>
              <w:lastRenderedPageBreak/>
              <w:t>язык</w:t>
            </w:r>
            <w:r>
              <w:rPr>
                <w:rFonts w:ascii="Times New Roman" w:hAnsi="Times New Roman" w:cs="Times New Roman"/>
                <w:color w:val="000000"/>
                <w:sz w:val="20"/>
                <w:szCs w:val="20"/>
              </w:rPr>
              <w:t>е, способен извлекать необходимую текстовую информацию, анализировать и обобщать ее в целях</w:t>
            </w:r>
            <w:r w:rsidRPr="00EA7BDC">
              <w:rPr>
                <w:rFonts w:ascii="Times New Roman" w:hAnsi="Times New Roman" w:cs="Times New Roman"/>
                <w:color w:val="000000"/>
                <w:sz w:val="20"/>
                <w:szCs w:val="20"/>
              </w:rPr>
              <w:t xml:space="preserve"> академического </w:t>
            </w:r>
            <w:r w:rsidR="00330622">
              <w:rPr>
                <w:rFonts w:ascii="Times New Roman" w:hAnsi="Times New Roman" w:cs="Times New Roman"/>
                <w:sz w:val="20"/>
                <w:szCs w:val="20"/>
              </w:rPr>
              <w:t xml:space="preserve">и профессионального </w:t>
            </w:r>
            <w:r w:rsidRPr="00EA7BDC">
              <w:rPr>
                <w:rFonts w:ascii="Times New Roman" w:hAnsi="Times New Roman" w:cs="Times New Roman"/>
                <w:color w:val="000000"/>
                <w:sz w:val="20"/>
                <w:szCs w:val="20"/>
              </w:rPr>
              <w:t>взаимодействия в устной и письменной формах.</w:t>
            </w:r>
          </w:p>
        </w:tc>
        <w:tc>
          <w:tcPr>
            <w:tcW w:w="1914" w:type="dxa"/>
          </w:tcPr>
          <w:p w14:paraId="06006266" w14:textId="77777777" w:rsidR="006449BD" w:rsidRDefault="003A0EE7" w:rsidP="00330622">
            <w:pPr>
              <w:rPr>
                <w:rFonts w:ascii="Times New Roman" w:hAnsi="Times New Roman"/>
                <w:sz w:val="20"/>
                <w:szCs w:val="20"/>
              </w:rPr>
            </w:pPr>
            <w:r>
              <w:rPr>
                <w:rFonts w:ascii="Times New Roman" w:hAnsi="Times New Roman"/>
                <w:sz w:val="20"/>
                <w:szCs w:val="20"/>
              </w:rPr>
              <w:lastRenderedPageBreak/>
              <w:t xml:space="preserve">Задание 3. </w:t>
            </w:r>
          </w:p>
          <w:p w14:paraId="57CBA358" w14:textId="77777777" w:rsidR="003A0EE7" w:rsidRDefault="006449BD" w:rsidP="00330622">
            <w:pPr>
              <w:rPr>
                <w:rFonts w:ascii="Times New Roman" w:hAnsi="Times New Roman"/>
                <w:sz w:val="20"/>
                <w:szCs w:val="20"/>
              </w:rPr>
            </w:pPr>
            <w:r>
              <w:rPr>
                <w:rFonts w:ascii="Times New Roman" w:hAnsi="Times New Roman"/>
                <w:sz w:val="20"/>
                <w:szCs w:val="20"/>
              </w:rPr>
              <w:t xml:space="preserve">Просмотровое </w:t>
            </w:r>
            <w:r>
              <w:rPr>
                <w:rFonts w:ascii="Times New Roman" w:hAnsi="Times New Roman"/>
                <w:sz w:val="20"/>
                <w:szCs w:val="20"/>
              </w:rPr>
              <w:lastRenderedPageBreak/>
              <w:t>ч</w:t>
            </w:r>
            <w:r w:rsidR="00267E71">
              <w:rPr>
                <w:rFonts w:ascii="Times New Roman" w:hAnsi="Times New Roman"/>
                <w:sz w:val="20"/>
                <w:szCs w:val="20"/>
              </w:rPr>
              <w:t>тение научно-популярного текста</w:t>
            </w:r>
            <w:r w:rsidR="00330622">
              <w:rPr>
                <w:rFonts w:ascii="Times New Roman" w:hAnsi="Times New Roman"/>
                <w:sz w:val="20"/>
                <w:szCs w:val="20"/>
              </w:rPr>
              <w:t>.</w:t>
            </w:r>
          </w:p>
          <w:p w14:paraId="3A463AF7" w14:textId="77777777" w:rsidR="00330622" w:rsidRPr="009B4FAE" w:rsidRDefault="00330622" w:rsidP="00330622">
            <w:pPr>
              <w:rPr>
                <w:rFonts w:ascii="Times New Roman" w:hAnsi="Times New Roman"/>
                <w:sz w:val="20"/>
                <w:szCs w:val="20"/>
              </w:rPr>
            </w:pPr>
            <w:r>
              <w:rPr>
                <w:rFonts w:ascii="Times New Roman" w:hAnsi="Times New Roman"/>
                <w:sz w:val="20"/>
                <w:szCs w:val="20"/>
              </w:rPr>
              <w:t>Чтение и перевод профессионально-ориентированного текста.</w:t>
            </w:r>
          </w:p>
        </w:tc>
      </w:tr>
    </w:tbl>
    <w:p w14:paraId="40D2FEEE" w14:textId="77777777" w:rsidR="003A0EE7" w:rsidRDefault="003A0EE7" w:rsidP="003A0EE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330622" w14:paraId="6DB31946" w14:textId="77777777" w:rsidTr="00330622">
        <w:tc>
          <w:tcPr>
            <w:tcW w:w="3685" w:type="dxa"/>
            <w:tcBorders>
              <w:top w:val="single" w:sz="4" w:space="0" w:color="auto"/>
              <w:left w:val="single" w:sz="4" w:space="0" w:color="auto"/>
              <w:bottom w:val="single" w:sz="4" w:space="0" w:color="auto"/>
              <w:right w:val="single" w:sz="4" w:space="0" w:color="auto"/>
            </w:tcBorders>
            <w:hideMark/>
          </w:tcPr>
          <w:p w14:paraId="798AC7D3" w14:textId="77777777" w:rsidR="00330622" w:rsidRDefault="00330622">
            <w:pPr>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5C20E1E9" w14:textId="77777777" w:rsidR="00330622" w:rsidRDefault="00330622">
            <w:pPr>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Borders>
              <w:top w:val="single" w:sz="4" w:space="0" w:color="auto"/>
              <w:left w:val="single" w:sz="4" w:space="0" w:color="auto"/>
              <w:bottom w:val="single" w:sz="4" w:space="0" w:color="auto"/>
              <w:right w:val="single" w:sz="4" w:space="0" w:color="auto"/>
            </w:tcBorders>
            <w:hideMark/>
          </w:tcPr>
          <w:p w14:paraId="74879603" w14:textId="77777777" w:rsidR="00330622" w:rsidRDefault="00330622">
            <w:pPr>
              <w:jc w:val="center"/>
              <w:rPr>
                <w:rFonts w:ascii="Times New Roman" w:hAnsi="Times New Roman"/>
                <w:sz w:val="20"/>
                <w:szCs w:val="20"/>
              </w:rPr>
            </w:pPr>
            <w:r>
              <w:rPr>
                <w:rFonts w:ascii="Times New Roman" w:hAnsi="Times New Roman"/>
                <w:sz w:val="20"/>
                <w:szCs w:val="20"/>
              </w:rPr>
              <w:t>Оценочные материалы</w:t>
            </w:r>
          </w:p>
          <w:p w14:paraId="1092E049" w14:textId="77777777" w:rsidR="00330622" w:rsidRDefault="00330622" w:rsidP="00330622">
            <w:pPr>
              <w:jc w:val="center"/>
              <w:rPr>
                <w:rFonts w:ascii="Times New Roman" w:hAnsi="Times New Roman"/>
                <w:sz w:val="20"/>
                <w:szCs w:val="20"/>
              </w:rPr>
            </w:pPr>
            <w:r>
              <w:rPr>
                <w:rFonts w:ascii="Times New Roman" w:hAnsi="Times New Roman"/>
                <w:sz w:val="20"/>
                <w:szCs w:val="20"/>
              </w:rPr>
              <w:t>(семестр 3)</w:t>
            </w:r>
          </w:p>
        </w:tc>
      </w:tr>
      <w:tr w:rsidR="00330622" w14:paraId="11DC4A89" w14:textId="77777777" w:rsidTr="00330622">
        <w:tc>
          <w:tcPr>
            <w:tcW w:w="3685" w:type="dxa"/>
            <w:vMerge w:val="restart"/>
            <w:tcBorders>
              <w:top w:val="single" w:sz="4" w:space="0" w:color="auto"/>
              <w:left w:val="single" w:sz="4" w:space="0" w:color="auto"/>
              <w:bottom w:val="single" w:sz="4" w:space="0" w:color="auto"/>
              <w:right w:val="single" w:sz="4" w:space="0" w:color="auto"/>
            </w:tcBorders>
          </w:tcPr>
          <w:p w14:paraId="0ADD7A95" w14:textId="77777777" w:rsidR="00330622" w:rsidRDefault="00330622">
            <w:pPr>
              <w:rPr>
                <w:rFonts w:ascii="Times New Roman" w:hAnsi="Times New Roman" w:cs="Times New Roman"/>
                <w:sz w:val="20"/>
                <w:szCs w:val="20"/>
              </w:rPr>
            </w:pPr>
            <w:r>
              <w:rPr>
                <w:rFonts w:ascii="Times New Roman" w:hAnsi="Times New Roman" w:cs="Times New Roman"/>
                <w:sz w:val="20"/>
                <w:szCs w:val="20"/>
              </w:rPr>
              <w:t>УК 4.3 Применяет современные коммуникативные технологии для</w:t>
            </w:r>
            <w:r>
              <w:rPr>
                <w:rFonts w:ascii="Times New Roman" w:hAnsi="Times New Roman" w:cs="Times New Roman"/>
                <w:b/>
                <w:sz w:val="20"/>
                <w:szCs w:val="20"/>
              </w:rPr>
              <w:t xml:space="preserve"> </w:t>
            </w:r>
            <w:r>
              <w:rPr>
                <w:rFonts w:ascii="Times New Roman" w:hAnsi="Times New Roman" w:cs="Times New Roman"/>
                <w:sz w:val="20"/>
                <w:szCs w:val="20"/>
              </w:rPr>
              <w:t>академического и профессионального взаимодействия на иностранном(ых) языке(ах).</w:t>
            </w:r>
          </w:p>
          <w:p w14:paraId="6DB46C2F" w14:textId="77777777" w:rsidR="00330622" w:rsidRDefault="00330622">
            <w:pPr>
              <w:jc w:val="both"/>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3DA740E8" w14:textId="77777777"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r>
              <w:rPr>
                <w:rFonts w:ascii="Times New Roman" w:hAnsi="Times New Roman" w:cs="Times New Roman"/>
                <w:color w:val="000000"/>
                <w:sz w:val="20"/>
                <w:szCs w:val="20"/>
              </w:rPr>
              <w:t xml:space="preserve">академическую </w:t>
            </w:r>
            <w:r>
              <w:rPr>
                <w:rFonts w:ascii="Times New Roman" w:hAnsi="Times New Roman" w:cs="Times New Roman"/>
                <w:sz w:val="20"/>
                <w:szCs w:val="20"/>
              </w:rPr>
              <w:t xml:space="preserve">и профессионального </w:t>
            </w:r>
            <w:r>
              <w:rPr>
                <w:rFonts w:ascii="Times New Roman" w:hAnsi="Times New Roman" w:cs="Times New Roman"/>
                <w:color w:val="000000"/>
                <w:sz w:val="20"/>
                <w:szCs w:val="20"/>
              </w:rPr>
              <w:t>лексику, а также базовые грамматические модели на иностранном языке (по соответствующим разделам дисциплины);</w:t>
            </w:r>
          </w:p>
        </w:tc>
        <w:tc>
          <w:tcPr>
            <w:tcW w:w="1914" w:type="dxa"/>
            <w:tcBorders>
              <w:top w:val="single" w:sz="4" w:space="0" w:color="auto"/>
              <w:left w:val="single" w:sz="4" w:space="0" w:color="auto"/>
              <w:bottom w:val="single" w:sz="4" w:space="0" w:color="auto"/>
              <w:right w:val="single" w:sz="4" w:space="0" w:color="auto"/>
            </w:tcBorders>
            <w:hideMark/>
          </w:tcPr>
          <w:p w14:paraId="5471EB9B" w14:textId="77777777" w:rsidR="00330622" w:rsidRDefault="00330622">
            <w:pPr>
              <w:rPr>
                <w:rFonts w:ascii="Times New Roman" w:hAnsi="Times New Roman"/>
                <w:sz w:val="20"/>
                <w:szCs w:val="20"/>
              </w:rPr>
            </w:pPr>
            <w:r>
              <w:rPr>
                <w:rFonts w:ascii="Times New Roman" w:hAnsi="Times New Roman"/>
                <w:sz w:val="20"/>
                <w:szCs w:val="20"/>
              </w:rPr>
              <w:t>Задание 1. Тестирование.</w:t>
            </w:r>
          </w:p>
          <w:p w14:paraId="316885A8" w14:textId="77777777" w:rsidR="00330622" w:rsidRDefault="00330622">
            <w:pPr>
              <w:jc w:val="both"/>
              <w:rPr>
                <w:rFonts w:ascii="Times New Roman" w:hAnsi="Times New Roman"/>
                <w:sz w:val="20"/>
                <w:szCs w:val="20"/>
              </w:rPr>
            </w:pPr>
            <w:r>
              <w:rPr>
                <w:rFonts w:ascii="Times New Roman" w:hAnsi="Times New Roman"/>
                <w:sz w:val="20"/>
                <w:szCs w:val="20"/>
              </w:rPr>
              <w:t>Тест № 3.</w:t>
            </w:r>
          </w:p>
        </w:tc>
      </w:tr>
      <w:tr w:rsidR="00330622" w:rsidRPr="00330622" w14:paraId="38588D1C" w14:textId="77777777" w:rsidTr="00330622">
        <w:tc>
          <w:tcPr>
            <w:tcW w:w="0" w:type="auto"/>
            <w:vMerge/>
            <w:tcBorders>
              <w:top w:val="single" w:sz="4" w:space="0" w:color="auto"/>
              <w:left w:val="single" w:sz="4" w:space="0" w:color="auto"/>
              <w:bottom w:val="single" w:sz="4" w:space="0" w:color="auto"/>
              <w:right w:val="single" w:sz="4" w:space="0" w:color="auto"/>
            </w:tcBorders>
            <w:vAlign w:val="center"/>
            <w:hideMark/>
          </w:tcPr>
          <w:p w14:paraId="4B242EB4" w14:textId="77777777" w:rsidR="00330622" w:rsidRDefault="00330622">
            <w:pPr>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46208D6D" w14:textId="77777777"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w:t>
            </w:r>
            <w:r>
              <w:rPr>
                <w:rFonts w:ascii="Times New Roman" w:hAnsi="Times New Roman" w:cs="Times New Roman"/>
                <w:color w:val="000000"/>
                <w:sz w:val="20"/>
                <w:szCs w:val="20"/>
              </w:rPr>
              <w:t xml:space="preserve">строить диалогические высказывания и монологические сообщения на академические </w:t>
            </w:r>
            <w:r>
              <w:rPr>
                <w:rFonts w:ascii="Times New Roman" w:hAnsi="Times New Roman" w:cs="Times New Roman"/>
                <w:sz w:val="20"/>
                <w:szCs w:val="20"/>
              </w:rPr>
              <w:t xml:space="preserve">и профессиональные </w:t>
            </w:r>
            <w:r>
              <w:rPr>
                <w:rFonts w:ascii="Times New Roman" w:hAnsi="Times New Roman" w:cs="Times New Roman"/>
                <w:color w:val="000000"/>
                <w:sz w:val="20"/>
                <w:szCs w:val="20"/>
              </w:rPr>
              <w:t>темы (по соответствующим разделам дисциплины);</w:t>
            </w:r>
          </w:p>
        </w:tc>
        <w:tc>
          <w:tcPr>
            <w:tcW w:w="1914" w:type="dxa"/>
            <w:tcBorders>
              <w:top w:val="single" w:sz="4" w:space="0" w:color="auto"/>
              <w:left w:val="single" w:sz="4" w:space="0" w:color="auto"/>
              <w:bottom w:val="single" w:sz="4" w:space="0" w:color="auto"/>
              <w:right w:val="single" w:sz="4" w:space="0" w:color="auto"/>
            </w:tcBorders>
            <w:hideMark/>
          </w:tcPr>
          <w:p w14:paraId="69DE66DC" w14:textId="77777777" w:rsidR="00EB72BA" w:rsidRDefault="00330622" w:rsidP="00EB72BA">
            <w:pPr>
              <w:rPr>
                <w:rFonts w:ascii="Times New Roman" w:hAnsi="Times New Roman" w:cs="Times New Roman"/>
                <w:color w:val="000000"/>
                <w:sz w:val="20"/>
                <w:szCs w:val="20"/>
              </w:rPr>
            </w:pPr>
            <w:r>
              <w:rPr>
                <w:rFonts w:ascii="Times New Roman" w:hAnsi="Times New Roman" w:cs="Times New Roman"/>
                <w:color w:val="000000"/>
                <w:sz w:val="20"/>
                <w:szCs w:val="20"/>
              </w:rPr>
              <w:t>Задание 2.</w:t>
            </w:r>
          </w:p>
          <w:p w14:paraId="141D0514" w14:textId="77777777" w:rsidR="00330622" w:rsidRDefault="00EB72BA" w:rsidP="00EC7C8D">
            <w:pPr>
              <w:rPr>
                <w:rFonts w:ascii="Times New Roman" w:hAnsi="Times New Roman"/>
                <w:sz w:val="20"/>
                <w:szCs w:val="20"/>
              </w:rPr>
            </w:pPr>
            <w:r>
              <w:rPr>
                <w:rFonts w:ascii="Times New Roman" w:hAnsi="Times New Roman" w:cs="Times New Roman"/>
                <w:color w:val="000000"/>
                <w:sz w:val="20"/>
                <w:szCs w:val="20"/>
              </w:rPr>
              <w:t>Подготовьте устное сообщение по предложенной теме</w:t>
            </w:r>
            <w:r w:rsidR="00330622">
              <w:rPr>
                <w:rFonts w:ascii="Times New Roman" w:hAnsi="Times New Roman" w:cs="Times New Roman"/>
                <w:color w:val="000000"/>
                <w:sz w:val="20"/>
                <w:szCs w:val="20"/>
              </w:rPr>
              <w:t>.</w:t>
            </w:r>
          </w:p>
        </w:tc>
      </w:tr>
      <w:tr w:rsidR="00330622" w:rsidRPr="00330622" w14:paraId="0A5A191C" w14:textId="77777777" w:rsidTr="00330622">
        <w:tc>
          <w:tcPr>
            <w:tcW w:w="0" w:type="auto"/>
            <w:vMerge/>
            <w:tcBorders>
              <w:top w:val="single" w:sz="4" w:space="0" w:color="auto"/>
              <w:left w:val="single" w:sz="4" w:space="0" w:color="auto"/>
              <w:bottom w:val="single" w:sz="4" w:space="0" w:color="auto"/>
              <w:right w:val="single" w:sz="4" w:space="0" w:color="auto"/>
            </w:tcBorders>
            <w:vAlign w:val="center"/>
            <w:hideMark/>
          </w:tcPr>
          <w:p w14:paraId="382A3188" w14:textId="77777777" w:rsidR="00330622" w:rsidRDefault="00330622">
            <w:pPr>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45BAF763" w14:textId="137C56B4"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w:t>
            </w:r>
            <w:r>
              <w:rPr>
                <w:rFonts w:ascii="Times New Roman" w:hAnsi="Times New Roman" w:cs="Times New Roman"/>
                <w:color w:val="000000"/>
                <w:sz w:val="20"/>
                <w:szCs w:val="20"/>
              </w:rPr>
              <w:t xml:space="preserve">и чтения, понимания и перевода </w:t>
            </w:r>
            <w:r w:rsidR="00704982">
              <w:rPr>
                <w:rFonts w:ascii="Times New Roman" w:hAnsi="Times New Roman" w:cs="Times New Roman"/>
                <w:color w:val="000000"/>
                <w:sz w:val="20"/>
                <w:szCs w:val="20"/>
              </w:rPr>
              <w:t>аутентичных</w:t>
            </w:r>
            <w:r>
              <w:rPr>
                <w:rFonts w:ascii="Times New Roman" w:hAnsi="Times New Roman" w:cs="Times New Roman"/>
                <w:color w:val="000000"/>
                <w:sz w:val="20"/>
                <w:szCs w:val="20"/>
              </w:rPr>
              <w:t xml:space="preserve"> текстов на иностранном языке, способен извлекать необходимую текстовую информацию, анализировать и обобщать ее в целях академического </w:t>
            </w:r>
            <w:r>
              <w:rPr>
                <w:rFonts w:ascii="Times New Roman" w:hAnsi="Times New Roman" w:cs="Times New Roman"/>
                <w:sz w:val="20"/>
                <w:szCs w:val="20"/>
              </w:rPr>
              <w:t xml:space="preserve">и профессионального </w:t>
            </w:r>
            <w:r>
              <w:rPr>
                <w:rFonts w:ascii="Times New Roman" w:hAnsi="Times New Roman" w:cs="Times New Roman"/>
                <w:color w:val="000000"/>
                <w:sz w:val="20"/>
                <w:szCs w:val="20"/>
              </w:rPr>
              <w:t>взаимодействия в устной и письменной формах.</w:t>
            </w:r>
          </w:p>
        </w:tc>
        <w:tc>
          <w:tcPr>
            <w:tcW w:w="1914" w:type="dxa"/>
            <w:tcBorders>
              <w:top w:val="single" w:sz="4" w:space="0" w:color="auto"/>
              <w:left w:val="single" w:sz="4" w:space="0" w:color="auto"/>
              <w:bottom w:val="single" w:sz="4" w:space="0" w:color="auto"/>
              <w:right w:val="single" w:sz="4" w:space="0" w:color="auto"/>
            </w:tcBorders>
            <w:hideMark/>
          </w:tcPr>
          <w:p w14:paraId="30B167A8" w14:textId="77777777" w:rsidR="006449BD" w:rsidRDefault="00330622">
            <w:pPr>
              <w:rPr>
                <w:rFonts w:ascii="Times New Roman" w:hAnsi="Times New Roman"/>
                <w:sz w:val="20"/>
                <w:szCs w:val="20"/>
              </w:rPr>
            </w:pPr>
            <w:r>
              <w:rPr>
                <w:rFonts w:ascii="Times New Roman" w:hAnsi="Times New Roman"/>
                <w:sz w:val="20"/>
                <w:szCs w:val="20"/>
              </w:rPr>
              <w:t xml:space="preserve">Задание 3. </w:t>
            </w:r>
          </w:p>
          <w:p w14:paraId="20E277F1" w14:textId="77777777" w:rsidR="00EB72BA" w:rsidRDefault="00EB72BA" w:rsidP="00EB72BA">
            <w:pPr>
              <w:rPr>
                <w:rFonts w:ascii="Times New Roman" w:hAnsi="Times New Roman"/>
                <w:sz w:val="20"/>
                <w:szCs w:val="20"/>
              </w:rPr>
            </w:pPr>
            <w:r>
              <w:rPr>
                <w:rFonts w:ascii="Times New Roman" w:hAnsi="Times New Roman"/>
                <w:sz w:val="20"/>
                <w:szCs w:val="20"/>
              </w:rPr>
              <w:t>Просмотровое чтение научно-популярного текста.</w:t>
            </w:r>
          </w:p>
          <w:p w14:paraId="2B201F36" w14:textId="77777777" w:rsidR="00330622" w:rsidRDefault="00330622" w:rsidP="00330622">
            <w:pPr>
              <w:rPr>
                <w:rFonts w:ascii="Times New Roman" w:hAnsi="Times New Roman"/>
                <w:sz w:val="20"/>
                <w:szCs w:val="20"/>
              </w:rPr>
            </w:pPr>
            <w:r>
              <w:rPr>
                <w:rFonts w:ascii="Times New Roman" w:hAnsi="Times New Roman"/>
                <w:sz w:val="20"/>
                <w:szCs w:val="20"/>
              </w:rPr>
              <w:t xml:space="preserve">Чтение и </w:t>
            </w:r>
            <w:r w:rsidR="006449BD">
              <w:rPr>
                <w:rFonts w:ascii="Times New Roman" w:hAnsi="Times New Roman"/>
                <w:sz w:val="20"/>
                <w:szCs w:val="20"/>
              </w:rPr>
              <w:t xml:space="preserve">письменный </w:t>
            </w:r>
            <w:r>
              <w:rPr>
                <w:rFonts w:ascii="Times New Roman" w:hAnsi="Times New Roman"/>
                <w:sz w:val="20"/>
                <w:szCs w:val="20"/>
              </w:rPr>
              <w:t>перевод профессионально-ориентированного текста.</w:t>
            </w:r>
          </w:p>
        </w:tc>
      </w:tr>
    </w:tbl>
    <w:p w14:paraId="3D820D61" w14:textId="77777777" w:rsidR="003A0EE7" w:rsidRDefault="003A0EE7" w:rsidP="007419C7">
      <w:pPr>
        <w:spacing w:after="0" w:line="240" w:lineRule="auto"/>
        <w:ind w:firstLine="709"/>
        <w:jc w:val="both"/>
        <w:rPr>
          <w:rFonts w:ascii="Times New Roman" w:eastAsia="Times New Roman" w:hAnsi="Times New Roman"/>
          <w:sz w:val="24"/>
          <w:szCs w:val="24"/>
        </w:rPr>
      </w:pPr>
    </w:p>
    <w:p w14:paraId="414823A5"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078C4FE1"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w:t>
      </w:r>
      <w:r w:rsidR="00542FB2">
        <w:rPr>
          <w:rFonts w:ascii="Times New Roman" w:eastAsia="Times New Roman" w:hAnsi="Times New Roman"/>
          <w:sz w:val="24"/>
          <w:szCs w:val="24"/>
        </w:rPr>
        <w:t>з</w:t>
      </w:r>
      <w:r w:rsidR="00F545A4" w:rsidRPr="007419C7">
        <w:rPr>
          <w:rFonts w:ascii="Times New Roman" w:eastAsia="Times New Roman" w:hAnsi="Times New Roman"/>
          <w:sz w:val="24"/>
          <w:szCs w:val="24"/>
        </w:rPr>
        <w:t xml:space="preserve"> практических заданий</w:t>
      </w:r>
      <w:r w:rsidR="00EB53E1" w:rsidRPr="007419C7">
        <w:rPr>
          <w:rFonts w:ascii="Times New Roman" w:eastAsia="Times New Roman" w:hAnsi="Times New Roman"/>
          <w:sz w:val="24"/>
          <w:szCs w:val="24"/>
        </w:rPr>
        <w:t>;</w:t>
      </w:r>
    </w:p>
    <w:p w14:paraId="2CE12389" w14:textId="32E70934"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690EEA">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541D0C78"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79743F4B"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7BAD0911"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841D5E0" w14:textId="3EE0E113"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90EE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0B6C03A"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0DF94059"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2E26508D"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EED103C"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37948D90" w14:textId="77777777" w:rsidR="006459F1" w:rsidRPr="0017307B" w:rsidRDefault="00B60B71" w:rsidP="00560597">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62A7D338" w14:textId="77777777" w:rsidTr="006459F1">
        <w:tc>
          <w:tcPr>
            <w:tcW w:w="3018" w:type="dxa"/>
          </w:tcPr>
          <w:p w14:paraId="590796E4"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133490E8"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2C0E298A" w14:textId="77777777" w:rsidTr="006459F1">
        <w:tc>
          <w:tcPr>
            <w:tcW w:w="3018" w:type="dxa"/>
          </w:tcPr>
          <w:p w14:paraId="5B5EFB5C" w14:textId="77777777" w:rsidR="00A324EC" w:rsidRPr="00EA7BDC" w:rsidRDefault="00F60CB9" w:rsidP="00A324EC">
            <w:pPr>
              <w:rPr>
                <w:rFonts w:ascii="Times New Roman" w:hAnsi="Times New Roman" w:cs="Times New Roman"/>
                <w:sz w:val="20"/>
                <w:szCs w:val="20"/>
              </w:rPr>
            </w:pPr>
            <w:r>
              <w:rPr>
                <w:rFonts w:ascii="Times New Roman" w:hAnsi="Times New Roman" w:cs="Times New Roman"/>
                <w:sz w:val="20"/>
                <w:szCs w:val="20"/>
              </w:rPr>
              <w:t>УК 4.3</w:t>
            </w:r>
            <w:r w:rsidR="00A324EC" w:rsidRPr="00EA7BDC">
              <w:rPr>
                <w:rFonts w:ascii="Times New Roman" w:hAnsi="Times New Roman" w:cs="Times New Roman"/>
                <w:sz w:val="20"/>
                <w:szCs w:val="20"/>
              </w:rPr>
              <w:t xml:space="preserve"> Применяет современные коммуникативные технологии для 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sz w:val="20"/>
                <w:szCs w:val="20"/>
              </w:rPr>
              <w:t>взаимодействия на иностранном(ых) языке(ах).</w:t>
            </w:r>
          </w:p>
          <w:p w14:paraId="65DDE777" w14:textId="77777777" w:rsidR="00560597" w:rsidRPr="00B24C1F" w:rsidRDefault="00560597" w:rsidP="006459F1">
            <w:pPr>
              <w:jc w:val="both"/>
              <w:rPr>
                <w:rFonts w:ascii="Times New Roman" w:hAnsi="Times New Roman"/>
                <w:color w:val="00B050"/>
                <w:sz w:val="20"/>
                <w:szCs w:val="20"/>
              </w:rPr>
            </w:pPr>
          </w:p>
        </w:tc>
        <w:tc>
          <w:tcPr>
            <w:tcW w:w="7579" w:type="dxa"/>
          </w:tcPr>
          <w:p w14:paraId="0D05A16A" w14:textId="667C8BE9" w:rsidR="00560597" w:rsidRPr="006459F1" w:rsidRDefault="00560597" w:rsidP="00EC7C8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A324EC" w:rsidRPr="00367C0E">
              <w:rPr>
                <w:rFonts w:ascii="Times New Roman" w:hAnsi="Times New Roman" w:cs="Times New Roman"/>
                <w:color w:val="000000"/>
                <w:sz w:val="20"/>
                <w:szCs w:val="20"/>
              </w:rPr>
              <w:t>академическую</w:t>
            </w:r>
            <w:r w:rsidR="006449BD">
              <w:rPr>
                <w:rFonts w:ascii="Times New Roman" w:hAnsi="Times New Roman" w:cs="Times New Roman"/>
                <w:sz w:val="20"/>
                <w:szCs w:val="20"/>
              </w:rPr>
              <w:t xml:space="preserve"> и профессиональную </w:t>
            </w:r>
            <w:r w:rsidR="00A324EC" w:rsidRPr="00367C0E">
              <w:rPr>
                <w:rFonts w:ascii="Times New Roman" w:hAnsi="Times New Roman" w:cs="Times New Roman"/>
                <w:color w:val="000000"/>
                <w:sz w:val="20"/>
                <w:szCs w:val="20"/>
              </w:rPr>
              <w:t>лексику</w:t>
            </w:r>
            <w:r w:rsidR="006449BD">
              <w:rPr>
                <w:rFonts w:ascii="Times New Roman" w:hAnsi="Times New Roman" w:cs="Times New Roman"/>
                <w:color w:val="000000"/>
                <w:sz w:val="20"/>
                <w:szCs w:val="20"/>
              </w:rPr>
              <w:t>, а также</w:t>
            </w:r>
            <w:r w:rsidR="00A324EC" w:rsidRPr="00367C0E">
              <w:rPr>
                <w:rFonts w:ascii="Times New Roman" w:hAnsi="Times New Roman" w:cs="Times New Roman"/>
                <w:color w:val="000000"/>
                <w:sz w:val="20"/>
                <w:szCs w:val="20"/>
              </w:rPr>
              <w:t xml:space="preserve"> базовые грамматичес</w:t>
            </w:r>
            <w:r w:rsidR="00EC7C8D">
              <w:rPr>
                <w:rFonts w:ascii="Times New Roman" w:hAnsi="Times New Roman" w:cs="Times New Roman"/>
                <w:color w:val="000000"/>
                <w:sz w:val="20"/>
                <w:szCs w:val="20"/>
              </w:rPr>
              <w:t>кие модели на иностранном языке</w:t>
            </w:r>
            <w:r w:rsidR="00503083">
              <w:rPr>
                <w:rFonts w:ascii="Times New Roman" w:hAnsi="Times New Roman" w:cs="Times New Roman"/>
                <w:color w:val="000000"/>
                <w:sz w:val="20"/>
                <w:szCs w:val="20"/>
              </w:rPr>
              <w:t xml:space="preserve"> (по соответствующим разделам дисциплины)</w:t>
            </w:r>
          </w:p>
        </w:tc>
      </w:tr>
      <w:tr w:rsidR="002103AC" w:rsidRPr="009348AC" w14:paraId="02ACDA01" w14:textId="77777777" w:rsidTr="00C039A5">
        <w:trPr>
          <w:trHeight w:val="742"/>
        </w:trPr>
        <w:tc>
          <w:tcPr>
            <w:tcW w:w="10597" w:type="dxa"/>
            <w:gridSpan w:val="2"/>
          </w:tcPr>
          <w:p w14:paraId="365C584B" w14:textId="77777777" w:rsidR="002103AC" w:rsidRDefault="002103AC" w:rsidP="002103AC">
            <w:pPr>
              <w:jc w:val="both"/>
              <w:rPr>
                <w:rFonts w:ascii="Times New Roman" w:eastAsia="Times New Roman" w:hAnsi="Times New Roman"/>
                <w:bCs/>
                <w:i/>
                <w:iCs/>
                <w:sz w:val="20"/>
                <w:szCs w:val="20"/>
              </w:rPr>
            </w:pPr>
            <w:r w:rsidRPr="003F5BA7">
              <w:rPr>
                <w:rFonts w:ascii="Times New Roman" w:eastAsia="Times New Roman" w:hAnsi="Times New Roman"/>
                <w:bCs/>
                <w:i/>
                <w:iCs/>
                <w:sz w:val="20"/>
                <w:szCs w:val="20"/>
              </w:rPr>
              <w:t>Примеры вопросов/заданий</w:t>
            </w:r>
          </w:p>
          <w:p w14:paraId="0FB401D3" w14:textId="77777777" w:rsidR="00EB72BA" w:rsidRPr="003E4B07" w:rsidRDefault="00EB72BA" w:rsidP="002103AC">
            <w:pPr>
              <w:jc w:val="both"/>
              <w:rPr>
                <w:rFonts w:ascii="Times New Roman" w:eastAsia="Times New Roman" w:hAnsi="Times New Roman"/>
                <w:bCs/>
                <w:i/>
                <w:iCs/>
                <w:sz w:val="12"/>
                <w:szCs w:val="12"/>
              </w:rPr>
            </w:pPr>
          </w:p>
          <w:p w14:paraId="07B6C78F" w14:textId="77777777" w:rsidR="006449BD" w:rsidRPr="00EB72BA" w:rsidRDefault="00EB72BA" w:rsidP="00CF286C">
            <w:pPr>
              <w:jc w:val="both"/>
              <w:rPr>
                <w:rFonts w:ascii="Times New Roman" w:eastAsia="Times New Roman" w:hAnsi="Times New Roman"/>
                <w:b/>
                <w:bCs/>
                <w:iCs/>
                <w:sz w:val="20"/>
                <w:szCs w:val="20"/>
              </w:rPr>
            </w:pPr>
            <w:r>
              <w:rPr>
                <w:rFonts w:ascii="Times New Roman" w:eastAsia="Times New Roman" w:hAnsi="Times New Roman"/>
                <w:b/>
                <w:bCs/>
                <w:iCs/>
                <w:sz w:val="20"/>
                <w:szCs w:val="20"/>
              </w:rPr>
              <w:t>Задание</w:t>
            </w:r>
            <w:r w:rsidR="003E4B07">
              <w:rPr>
                <w:rFonts w:ascii="Times New Roman" w:eastAsia="Times New Roman" w:hAnsi="Times New Roman"/>
                <w:b/>
                <w:bCs/>
                <w:iCs/>
                <w:sz w:val="20"/>
                <w:szCs w:val="20"/>
              </w:rPr>
              <w:t xml:space="preserve"> </w:t>
            </w:r>
            <w:r>
              <w:rPr>
                <w:rFonts w:ascii="Times New Roman" w:eastAsia="Times New Roman" w:hAnsi="Times New Roman"/>
                <w:b/>
                <w:bCs/>
                <w:iCs/>
                <w:sz w:val="20"/>
                <w:szCs w:val="20"/>
              </w:rPr>
              <w:t>1</w:t>
            </w:r>
            <w:r w:rsidR="003E4B07">
              <w:rPr>
                <w:rFonts w:ascii="Times New Roman" w:eastAsia="Times New Roman" w:hAnsi="Times New Roman"/>
                <w:b/>
                <w:bCs/>
                <w:iCs/>
                <w:sz w:val="20"/>
                <w:szCs w:val="20"/>
              </w:rPr>
              <w:t>.</w:t>
            </w:r>
          </w:p>
          <w:p w14:paraId="0A126C81" w14:textId="77777777" w:rsidR="00CF286C" w:rsidRPr="008E3B89" w:rsidRDefault="00CF286C" w:rsidP="00EC7C8D">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w:t>
            </w:r>
            <w:r w:rsidRPr="008E3B89">
              <w:rPr>
                <w:rFonts w:ascii="Times New Roman" w:eastAsia="Times New Roman" w:hAnsi="Times New Roman"/>
                <w:b/>
                <w:bCs/>
                <w:iCs/>
                <w:sz w:val="20"/>
                <w:szCs w:val="20"/>
              </w:rPr>
              <w:t xml:space="preserve"> </w:t>
            </w:r>
            <w:r w:rsidRPr="006449BD">
              <w:rPr>
                <w:rFonts w:ascii="Times New Roman" w:eastAsia="Times New Roman" w:hAnsi="Times New Roman"/>
                <w:b/>
                <w:bCs/>
                <w:iCs/>
                <w:sz w:val="20"/>
                <w:szCs w:val="20"/>
              </w:rPr>
              <w:t>язык</w:t>
            </w:r>
          </w:p>
          <w:p w14:paraId="7FD94323" w14:textId="77777777" w:rsidR="003F5BA7" w:rsidRPr="00503083" w:rsidRDefault="003F5BA7" w:rsidP="002103AC">
            <w:pPr>
              <w:jc w:val="both"/>
              <w:rPr>
                <w:rFonts w:ascii="Times New Roman" w:eastAsia="Times New Roman" w:hAnsi="Times New Roman"/>
                <w:bCs/>
                <w:i/>
                <w:iCs/>
                <w:sz w:val="20"/>
                <w:szCs w:val="20"/>
                <w:lang w:val="en-US"/>
              </w:rPr>
            </w:pPr>
            <w:r w:rsidRPr="003F5BA7">
              <w:rPr>
                <w:rFonts w:ascii="Times New Roman" w:eastAsia="Times New Roman" w:hAnsi="Times New Roman"/>
                <w:bCs/>
                <w:i/>
                <w:iCs/>
                <w:sz w:val="20"/>
                <w:szCs w:val="20"/>
                <w:lang w:val="en-US"/>
              </w:rPr>
              <w:t>Choose</w:t>
            </w:r>
            <w:r w:rsidRPr="006449BD">
              <w:rPr>
                <w:rFonts w:ascii="Times New Roman" w:eastAsia="Times New Roman" w:hAnsi="Times New Roman"/>
                <w:bCs/>
                <w:i/>
                <w:iCs/>
                <w:sz w:val="20"/>
                <w:szCs w:val="20"/>
                <w:lang w:val="en-US"/>
              </w:rPr>
              <w:t xml:space="preserve"> </w:t>
            </w:r>
            <w:r w:rsidRPr="003F5BA7">
              <w:rPr>
                <w:rFonts w:ascii="Times New Roman" w:eastAsia="Times New Roman" w:hAnsi="Times New Roman"/>
                <w:bCs/>
                <w:i/>
                <w:iCs/>
                <w:sz w:val="20"/>
                <w:szCs w:val="20"/>
                <w:lang w:val="en-US"/>
              </w:rPr>
              <w:t>the</w:t>
            </w:r>
            <w:r w:rsidRPr="006449BD">
              <w:rPr>
                <w:rFonts w:ascii="Times New Roman" w:eastAsia="Times New Roman" w:hAnsi="Times New Roman"/>
                <w:bCs/>
                <w:i/>
                <w:iCs/>
                <w:sz w:val="20"/>
                <w:szCs w:val="20"/>
                <w:lang w:val="en-US"/>
              </w:rPr>
              <w:t xml:space="preserve"> </w:t>
            </w:r>
            <w:r>
              <w:rPr>
                <w:rFonts w:ascii="Times New Roman" w:eastAsia="Times New Roman" w:hAnsi="Times New Roman"/>
                <w:bCs/>
                <w:i/>
                <w:iCs/>
                <w:sz w:val="20"/>
                <w:szCs w:val="20"/>
                <w:lang w:val="en-US"/>
              </w:rPr>
              <w:t>right</w:t>
            </w:r>
            <w:r w:rsidRPr="006449BD">
              <w:rPr>
                <w:rFonts w:ascii="Times New Roman" w:eastAsia="Times New Roman" w:hAnsi="Times New Roman"/>
                <w:bCs/>
                <w:i/>
                <w:iCs/>
                <w:sz w:val="20"/>
                <w:szCs w:val="20"/>
                <w:lang w:val="en-US"/>
              </w:rPr>
              <w:t xml:space="preserve"> </w:t>
            </w:r>
            <w:r>
              <w:rPr>
                <w:rFonts w:ascii="Times New Roman" w:eastAsia="Times New Roman" w:hAnsi="Times New Roman"/>
                <w:bCs/>
                <w:i/>
                <w:iCs/>
                <w:sz w:val="20"/>
                <w:szCs w:val="20"/>
                <w:lang w:val="en-US"/>
              </w:rPr>
              <w:t>answer</w:t>
            </w:r>
            <w:r w:rsidR="006449BD" w:rsidRPr="006449BD">
              <w:rPr>
                <w:rFonts w:ascii="Times New Roman" w:eastAsia="Times New Roman" w:hAnsi="Times New Roman"/>
                <w:bCs/>
                <w:i/>
                <w:iCs/>
                <w:sz w:val="20"/>
                <w:szCs w:val="20"/>
                <w:lang w:val="en-US"/>
              </w:rPr>
              <w:t>.</w:t>
            </w:r>
          </w:p>
          <w:p w14:paraId="6DCAB561" w14:textId="3CF0E2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1. The new high-speed train consists of 10 *** designed for maximum passenger comfort and safety.</w:t>
            </w:r>
          </w:p>
          <w:p w14:paraId="149D4F2A"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freight cars</w:t>
            </w:r>
            <w:r w:rsidRPr="00503083">
              <w:rPr>
                <w:rFonts w:ascii="Times New Roman" w:eastAsia="Times New Roman" w:hAnsi="Times New Roman"/>
                <w:bCs/>
                <w:sz w:val="20"/>
                <w:szCs w:val="20"/>
                <w:lang w:val="en-US"/>
              </w:rPr>
              <w:tab/>
              <w:t>b) compartments</w:t>
            </w:r>
            <w:r w:rsidRPr="00503083">
              <w:rPr>
                <w:rFonts w:ascii="Times New Roman" w:eastAsia="Times New Roman" w:hAnsi="Times New Roman"/>
                <w:bCs/>
                <w:sz w:val="20"/>
                <w:szCs w:val="20"/>
                <w:lang w:val="en-US"/>
              </w:rPr>
              <w:tab/>
              <w:t>c) coaches</w:t>
            </w:r>
            <w:r w:rsidRPr="00503083">
              <w:rPr>
                <w:rFonts w:ascii="Times New Roman" w:eastAsia="Times New Roman" w:hAnsi="Times New Roman"/>
                <w:bCs/>
                <w:sz w:val="20"/>
                <w:szCs w:val="20"/>
                <w:lang w:val="en-US"/>
              </w:rPr>
              <w:tab/>
              <w:t>d) berths</w:t>
            </w:r>
          </w:p>
          <w:p w14:paraId="71F2BAB9" w14:textId="69EBD0A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2. On the *** of many rail cars, you can find identification numbers and the rail company's logo.</w:t>
            </w:r>
          </w:p>
          <w:p w14:paraId="07F23B74"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door</w:t>
            </w:r>
            <w:r w:rsidRPr="00503083">
              <w:rPr>
                <w:rFonts w:ascii="Times New Roman" w:eastAsia="Times New Roman" w:hAnsi="Times New Roman"/>
                <w:bCs/>
                <w:sz w:val="20"/>
                <w:szCs w:val="20"/>
                <w:lang w:val="en-US"/>
              </w:rPr>
              <w:tab/>
              <w:t>b) side</w:t>
            </w:r>
            <w:r w:rsidRPr="00503083">
              <w:rPr>
                <w:rFonts w:ascii="Times New Roman" w:eastAsia="Times New Roman" w:hAnsi="Times New Roman"/>
                <w:bCs/>
                <w:sz w:val="20"/>
                <w:szCs w:val="20"/>
                <w:lang w:val="en-US"/>
              </w:rPr>
              <w:tab/>
              <w:t>c) platform</w:t>
            </w:r>
            <w:r w:rsidRPr="00503083">
              <w:rPr>
                <w:rFonts w:ascii="Times New Roman" w:eastAsia="Times New Roman" w:hAnsi="Times New Roman"/>
                <w:bCs/>
                <w:sz w:val="20"/>
                <w:szCs w:val="20"/>
                <w:lang w:val="en-US"/>
              </w:rPr>
              <w:tab/>
              <w:t>d) roof</w:t>
            </w:r>
          </w:p>
          <w:p w14:paraId="72DF8883" w14:textId="2497A073"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3. Freight trains *** heavy loads like coal and steel.</w:t>
            </w:r>
          </w:p>
          <w:p w14:paraId="0484EC59"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consist</w:t>
            </w:r>
            <w:r w:rsidRPr="00503083">
              <w:rPr>
                <w:rFonts w:ascii="Times New Roman" w:eastAsia="Times New Roman" w:hAnsi="Times New Roman"/>
                <w:bCs/>
                <w:sz w:val="20"/>
                <w:szCs w:val="20"/>
                <w:lang w:val="en-US"/>
              </w:rPr>
              <w:tab/>
              <w:t>b) use</w:t>
            </w:r>
            <w:r w:rsidRPr="00503083">
              <w:rPr>
                <w:rFonts w:ascii="Times New Roman" w:eastAsia="Times New Roman" w:hAnsi="Times New Roman"/>
                <w:bCs/>
                <w:sz w:val="20"/>
                <w:szCs w:val="20"/>
                <w:lang w:val="en-US"/>
              </w:rPr>
              <w:tab/>
              <w:t>c) provide</w:t>
            </w:r>
            <w:r w:rsidRPr="00503083">
              <w:rPr>
                <w:rFonts w:ascii="Times New Roman" w:eastAsia="Times New Roman" w:hAnsi="Times New Roman"/>
                <w:bCs/>
                <w:sz w:val="20"/>
                <w:szCs w:val="20"/>
                <w:lang w:val="en-US"/>
              </w:rPr>
              <w:tab/>
              <w:t>d) carry</w:t>
            </w:r>
          </w:p>
          <w:p w14:paraId="7A6BD564" w14:textId="548011C5"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4. Powerful locomotives *** long strings of freight cars transporting food, fuel, construction materials and more.</w:t>
            </w:r>
          </w:p>
          <w:p w14:paraId="15E64CF9"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couple</w:t>
            </w:r>
            <w:r w:rsidRPr="00503083">
              <w:rPr>
                <w:rFonts w:ascii="Times New Roman" w:eastAsia="Times New Roman" w:hAnsi="Times New Roman"/>
                <w:bCs/>
                <w:sz w:val="20"/>
                <w:szCs w:val="20"/>
                <w:lang w:val="en-US"/>
              </w:rPr>
              <w:tab/>
              <w:t>b) pull</w:t>
            </w:r>
            <w:r w:rsidRPr="00503083">
              <w:rPr>
                <w:rFonts w:ascii="Times New Roman" w:eastAsia="Times New Roman" w:hAnsi="Times New Roman"/>
                <w:bCs/>
                <w:sz w:val="20"/>
                <w:szCs w:val="20"/>
                <w:lang w:val="en-US"/>
              </w:rPr>
              <w:tab/>
              <w:t>c) hauls</w:t>
            </w:r>
            <w:r w:rsidRPr="00503083">
              <w:rPr>
                <w:rFonts w:ascii="Times New Roman" w:eastAsia="Times New Roman" w:hAnsi="Times New Roman"/>
                <w:bCs/>
                <w:sz w:val="20"/>
                <w:szCs w:val="20"/>
                <w:lang w:val="en-US"/>
              </w:rPr>
              <w:tab/>
              <w:t>d) hold</w:t>
            </w:r>
          </w:p>
          <w:p w14:paraId="3F23B8CF" w14:textId="2E8D61A8"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5. Freight trains carry *** from factories to distribution centers.</w:t>
            </w:r>
          </w:p>
          <w:p w14:paraId="5875BA8F"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travellers</w:t>
            </w:r>
            <w:r w:rsidRPr="00503083">
              <w:rPr>
                <w:rFonts w:ascii="Times New Roman" w:eastAsia="Times New Roman" w:hAnsi="Times New Roman"/>
                <w:bCs/>
                <w:sz w:val="20"/>
                <w:szCs w:val="20"/>
                <w:lang w:val="en-US"/>
              </w:rPr>
              <w:tab/>
              <w:t>b) money</w:t>
            </w:r>
            <w:r w:rsidRPr="00503083">
              <w:rPr>
                <w:rFonts w:ascii="Times New Roman" w:eastAsia="Times New Roman" w:hAnsi="Times New Roman"/>
                <w:bCs/>
                <w:sz w:val="20"/>
                <w:szCs w:val="20"/>
                <w:lang w:val="en-US"/>
              </w:rPr>
              <w:tab/>
              <w:t>c) carriages</w:t>
            </w:r>
            <w:r w:rsidRPr="00503083">
              <w:rPr>
                <w:rFonts w:ascii="Times New Roman" w:eastAsia="Times New Roman" w:hAnsi="Times New Roman"/>
                <w:bCs/>
                <w:sz w:val="20"/>
                <w:szCs w:val="20"/>
                <w:lang w:val="en-US"/>
              </w:rPr>
              <w:tab/>
              <w:t>d) goods</w:t>
            </w:r>
          </w:p>
          <w:p w14:paraId="3782E63A" w14:textId="14620EE8"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 xml:space="preserve">6. The *** used on the Russian railways is 1,520 mm. </w:t>
            </w:r>
          </w:p>
          <w:p w14:paraId="33C71696"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gauge</w:t>
            </w:r>
            <w:r w:rsidRPr="00503083">
              <w:rPr>
                <w:rFonts w:ascii="Times New Roman" w:eastAsia="Times New Roman" w:hAnsi="Times New Roman"/>
                <w:bCs/>
                <w:sz w:val="20"/>
                <w:szCs w:val="20"/>
                <w:lang w:val="en-US"/>
              </w:rPr>
              <w:tab/>
              <w:t>b) aisles</w:t>
            </w:r>
            <w:r w:rsidRPr="00503083">
              <w:rPr>
                <w:rFonts w:ascii="Times New Roman" w:eastAsia="Times New Roman" w:hAnsi="Times New Roman"/>
                <w:bCs/>
                <w:sz w:val="20"/>
                <w:szCs w:val="20"/>
                <w:lang w:val="en-US"/>
              </w:rPr>
              <w:tab/>
              <w:t>c) freight</w:t>
            </w:r>
            <w:r w:rsidRPr="00503083">
              <w:rPr>
                <w:rFonts w:ascii="Times New Roman" w:eastAsia="Times New Roman" w:hAnsi="Times New Roman"/>
                <w:bCs/>
                <w:sz w:val="20"/>
                <w:szCs w:val="20"/>
                <w:lang w:val="en-US"/>
              </w:rPr>
              <w:tab/>
              <w:t>d) weight</w:t>
            </w:r>
          </w:p>
          <w:p w14:paraId="77BA5853" w14:textId="5A11291B"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7. Train ticket prices *** on a number of factors like distance and class of travel.</w:t>
            </w:r>
          </w:p>
          <w:p w14:paraId="42DB4E34"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fix</w:t>
            </w:r>
            <w:r w:rsidRPr="00503083">
              <w:rPr>
                <w:rFonts w:ascii="Times New Roman" w:eastAsia="Times New Roman" w:hAnsi="Times New Roman"/>
                <w:bCs/>
                <w:sz w:val="20"/>
                <w:szCs w:val="20"/>
                <w:lang w:val="en-US"/>
              </w:rPr>
              <w:tab/>
              <w:t>b) depend</w:t>
            </w:r>
            <w:r w:rsidRPr="00503083">
              <w:rPr>
                <w:rFonts w:ascii="Times New Roman" w:eastAsia="Times New Roman" w:hAnsi="Times New Roman"/>
                <w:bCs/>
                <w:sz w:val="20"/>
                <w:szCs w:val="20"/>
                <w:lang w:val="en-US"/>
              </w:rPr>
              <w:tab/>
              <w:t>c) consist</w:t>
            </w:r>
            <w:r w:rsidRPr="00503083">
              <w:rPr>
                <w:rFonts w:ascii="Times New Roman" w:eastAsia="Times New Roman" w:hAnsi="Times New Roman"/>
                <w:bCs/>
                <w:sz w:val="20"/>
                <w:szCs w:val="20"/>
                <w:lang w:val="en-US"/>
              </w:rPr>
              <w:tab/>
              <w:t>d) draw</w:t>
            </w:r>
          </w:p>
          <w:p w14:paraId="72540A03" w14:textId="022FBAB3"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8. Signals and switches are important *** for railway safety.</w:t>
            </w:r>
          </w:p>
          <w:p w14:paraId="1D110F3A"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sides</w:t>
            </w:r>
            <w:r w:rsidRPr="00503083">
              <w:rPr>
                <w:rFonts w:ascii="Times New Roman" w:eastAsia="Times New Roman" w:hAnsi="Times New Roman"/>
                <w:bCs/>
                <w:sz w:val="20"/>
                <w:szCs w:val="20"/>
                <w:lang w:val="en-US"/>
              </w:rPr>
              <w:tab/>
              <w:t>b) freight</w:t>
            </w:r>
            <w:r w:rsidRPr="00503083">
              <w:rPr>
                <w:rFonts w:ascii="Times New Roman" w:eastAsia="Times New Roman" w:hAnsi="Times New Roman"/>
                <w:bCs/>
                <w:sz w:val="20"/>
                <w:szCs w:val="20"/>
                <w:lang w:val="en-US"/>
              </w:rPr>
              <w:tab/>
              <w:t xml:space="preserve">c) equipment </w:t>
            </w:r>
            <w:r w:rsidRPr="00503083">
              <w:rPr>
                <w:rFonts w:ascii="Times New Roman" w:eastAsia="Times New Roman" w:hAnsi="Times New Roman"/>
                <w:bCs/>
                <w:sz w:val="20"/>
                <w:szCs w:val="20"/>
                <w:lang w:val="en-US"/>
              </w:rPr>
              <w:tab/>
              <w:t>d) part</w:t>
            </w:r>
          </w:p>
          <w:p w14:paraId="3281DA8B" w14:textId="1CA7929D"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9. Travelling by long distance trains, passengers can relax on the sleeping *** provided in each compartment.</w:t>
            </w:r>
          </w:p>
          <w:p w14:paraId="3AA9E25C"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bottom</w:t>
            </w:r>
            <w:r w:rsidRPr="00503083">
              <w:rPr>
                <w:rFonts w:ascii="Times New Roman" w:eastAsia="Times New Roman" w:hAnsi="Times New Roman"/>
                <w:bCs/>
                <w:sz w:val="20"/>
                <w:szCs w:val="20"/>
                <w:lang w:val="en-US"/>
              </w:rPr>
              <w:tab/>
              <w:t>b) coaches</w:t>
            </w:r>
            <w:r w:rsidRPr="00503083">
              <w:rPr>
                <w:rFonts w:ascii="Times New Roman" w:eastAsia="Times New Roman" w:hAnsi="Times New Roman"/>
                <w:bCs/>
                <w:sz w:val="20"/>
                <w:szCs w:val="20"/>
                <w:lang w:val="en-US"/>
              </w:rPr>
              <w:tab/>
              <w:t>c) area</w:t>
            </w:r>
            <w:r w:rsidRPr="00503083">
              <w:rPr>
                <w:rFonts w:ascii="Times New Roman" w:eastAsia="Times New Roman" w:hAnsi="Times New Roman"/>
                <w:bCs/>
                <w:sz w:val="20"/>
                <w:szCs w:val="20"/>
                <w:lang w:val="en-US"/>
              </w:rPr>
              <w:tab/>
              <w:t>d) berths</w:t>
            </w:r>
          </w:p>
          <w:p w14:paraId="225DB16D" w14:textId="45FD00DD"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10. A railway station *** of at least one platform, one track, and a station building.</w:t>
            </w:r>
          </w:p>
          <w:p w14:paraId="7F6C5971"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consists</w:t>
            </w:r>
            <w:r w:rsidRPr="00503083">
              <w:rPr>
                <w:rFonts w:ascii="Times New Roman" w:eastAsia="Times New Roman" w:hAnsi="Times New Roman"/>
                <w:bCs/>
                <w:sz w:val="20"/>
                <w:szCs w:val="20"/>
                <w:lang w:val="en-US"/>
              </w:rPr>
              <w:tab/>
              <w:t>b) has</w:t>
            </w:r>
            <w:r w:rsidRPr="00503083">
              <w:rPr>
                <w:rFonts w:ascii="Times New Roman" w:eastAsia="Times New Roman" w:hAnsi="Times New Roman"/>
                <w:bCs/>
                <w:sz w:val="20"/>
                <w:szCs w:val="20"/>
                <w:lang w:val="en-US"/>
              </w:rPr>
              <w:tab/>
              <w:t>c) pulls</w:t>
            </w:r>
            <w:r w:rsidRPr="00503083">
              <w:rPr>
                <w:rFonts w:ascii="Times New Roman" w:eastAsia="Times New Roman" w:hAnsi="Times New Roman"/>
                <w:bCs/>
                <w:sz w:val="20"/>
                <w:szCs w:val="20"/>
                <w:lang w:val="en-US"/>
              </w:rPr>
              <w:tab/>
              <w:t>d) gets</w:t>
            </w:r>
          </w:p>
          <w:p w14:paraId="22463CAA" w14:textId="77777777" w:rsidR="006449BD" w:rsidRPr="008E3B89" w:rsidRDefault="006449BD" w:rsidP="00CF286C">
            <w:pPr>
              <w:jc w:val="both"/>
              <w:rPr>
                <w:rFonts w:ascii="Times New Roman" w:eastAsia="Times New Roman" w:hAnsi="Times New Roman"/>
                <w:bCs/>
                <w:iCs/>
                <w:sz w:val="16"/>
                <w:szCs w:val="16"/>
                <w:lang w:val="en-US"/>
              </w:rPr>
            </w:pPr>
          </w:p>
          <w:p w14:paraId="7B920811" w14:textId="77777777" w:rsidR="00CF286C" w:rsidRPr="002A7152" w:rsidRDefault="00CF286C" w:rsidP="00CF286C">
            <w:pPr>
              <w:jc w:val="both"/>
              <w:rPr>
                <w:rFonts w:ascii="Times New Roman" w:eastAsia="Times New Roman" w:hAnsi="Times New Roman"/>
                <w:b/>
                <w:bCs/>
                <w:iCs/>
                <w:sz w:val="20"/>
                <w:szCs w:val="20"/>
                <w:lang w:val="de-DE"/>
              </w:rPr>
            </w:pPr>
            <w:r w:rsidRPr="006449BD">
              <w:rPr>
                <w:rFonts w:ascii="Times New Roman" w:eastAsia="Times New Roman" w:hAnsi="Times New Roman"/>
                <w:b/>
                <w:bCs/>
                <w:iCs/>
                <w:sz w:val="20"/>
                <w:szCs w:val="20"/>
              </w:rPr>
              <w:t>Немецкий</w:t>
            </w:r>
            <w:r w:rsidRPr="002A7152">
              <w:rPr>
                <w:rFonts w:ascii="Times New Roman" w:eastAsia="Times New Roman" w:hAnsi="Times New Roman"/>
                <w:b/>
                <w:bCs/>
                <w:iCs/>
                <w:sz w:val="20"/>
                <w:szCs w:val="20"/>
                <w:lang w:val="de-DE"/>
              </w:rPr>
              <w:t xml:space="preserve"> </w:t>
            </w:r>
            <w:r w:rsidRPr="006449BD">
              <w:rPr>
                <w:rFonts w:ascii="Times New Roman" w:eastAsia="Times New Roman" w:hAnsi="Times New Roman"/>
                <w:b/>
                <w:bCs/>
                <w:iCs/>
                <w:sz w:val="20"/>
                <w:szCs w:val="20"/>
              </w:rPr>
              <w:t>язык</w:t>
            </w:r>
          </w:p>
          <w:p w14:paraId="2C4C6ADD" w14:textId="77777777" w:rsidR="003F5BA7" w:rsidRPr="006449BD" w:rsidRDefault="0009397B" w:rsidP="003F5BA7">
            <w:pPr>
              <w:rPr>
                <w:rFonts w:ascii="Times New Roman" w:hAnsi="Times New Roman"/>
                <w:i/>
                <w:sz w:val="20"/>
                <w:szCs w:val="20"/>
                <w:lang w:val="de-DE"/>
              </w:rPr>
            </w:pPr>
            <w:r w:rsidRPr="006449BD">
              <w:rPr>
                <w:rFonts w:ascii="Times New Roman" w:hAnsi="Times New Roman"/>
                <w:i/>
                <w:sz w:val="20"/>
                <w:szCs w:val="20"/>
                <w:lang w:val="de-DE"/>
              </w:rPr>
              <w:t>Wählen Sie die richtige Antwort:</w:t>
            </w:r>
          </w:p>
          <w:p w14:paraId="0AAC6F57"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Wo schlagen Sie die Wörter nach?</w:t>
            </w:r>
          </w:p>
          <w:p w14:paraId="143801EC" w14:textId="77777777" w:rsidR="002702DF" w:rsidRPr="006449BD" w:rsidRDefault="002E14C2" w:rsidP="003E4B07">
            <w:pPr>
              <w:ind w:left="426"/>
              <w:jc w:val="both"/>
              <w:rPr>
                <w:rFonts w:ascii="Times New Roman" w:hAnsi="Times New Roman"/>
                <w:sz w:val="20"/>
                <w:szCs w:val="20"/>
                <w:lang w:val="de-DE"/>
              </w:rPr>
            </w:pPr>
            <w:r>
              <w:rPr>
                <w:rFonts w:ascii="Times New Roman" w:hAnsi="Times New Roman"/>
                <w:sz w:val="20"/>
                <w:szCs w:val="20"/>
                <w:lang w:val="de-DE"/>
              </w:rPr>
              <w:t xml:space="preserve">A) </w:t>
            </w:r>
            <w:r w:rsidR="002702DF" w:rsidRPr="006449BD">
              <w:rPr>
                <w:rFonts w:ascii="Times New Roman" w:hAnsi="Times New Roman"/>
                <w:sz w:val="20"/>
                <w:szCs w:val="20"/>
                <w:lang w:val="de-DE"/>
              </w:rPr>
              <w:t>im Lesesaal    B) in der Universität    C) im Wörterbuch    D) am Schreibtisch</w:t>
            </w:r>
          </w:p>
          <w:p w14:paraId="43AE7FBE" w14:textId="77777777" w:rsidR="002702DF" w:rsidRPr="006449BD" w:rsidRDefault="002702DF"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Ich studiere ... Universität.</w:t>
            </w:r>
          </w:p>
          <w:p w14:paraId="18678108" w14:textId="77777777" w:rsidR="002702DF" w:rsidRPr="006449BD" w:rsidRDefault="002702DF" w:rsidP="003E4B07">
            <w:pPr>
              <w:tabs>
                <w:tab w:val="left" w:pos="4170"/>
              </w:tabs>
              <w:ind w:left="426"/>
              <w:rPr>
                <w:rFonts w:ascii="Times New Roman" w:hAnsi="Times New Roman"/>
                <w:sz w:val="20"/>
                <w:szCs w:val="20"/>
                <w:lang w:val="de-DE"/>
              </w:rPr>
            </w:pPr>
            <w:r w:rsidRPr="006449BD">
              <w:rPr>
                <w:rFonts w:ascii="Times New Roman" w:hAnsi="Times New Roman"/>
                <w:sz w:val="20"/>
                <w:szCs w:val="20"/>
                <w:lang w:val="de-DE"/>
              </w:rPr>
              <w:t>A) in der     B) in dem     C) an der    D) an dem</w:t>
            </w:r>
          </w:p>
          <w:p w14:paraId="55CDBDB0"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Unsere Hochschule … vier Bibliotheken.</w:t>
            </w:r>
          </w:p>
          <w:p w14:paraId="50F2E21A" w14:textId="77777777" w:rsidR="002702DF"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spricht          B) umfasst          C) verfügt           D) bildet</w:t>
            </w:r>
          </w:p>
          <w:p w14:paraId="10D8DF22"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Der Student beginnt seinen Stundenplan … .</w:t>
            </w:r>
          </w:p>
          <w:p w14:paraId="6AF4CD1A" w14:textId="77777777" w:rsidR="002702DF"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ausarbeiten        B) arbeiten         C) auszuarbeiten            D) ausgearbeiten</w:t>
            </w:r>
          </w:p>
          <w:p w14:paraId="4C6D4FA9" w14:textId="77777777" w:rsidR="002702DF" w:rsidRPr="006449B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Jeder Mensch muss es wissen, … er macht.</w:t>
            </w:r>
          </w:p>
          <w:p w14:paraId="1895F1EB" w14:textId="77777777" w:rsidR="0009397B"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das       B) dass          C) was         D) ob</w:t>
            </w:r>
          </w:p>
          <w:p w14:paraId="4B6E90F3"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 Absolventen … in Betrieben, Firmen sowie bei der Eisenbahn arbeiten.</w:t>
            </w:r>
          </w:p>
          <w:p w14:paraId="6BBB862D" w14:textId="77777777" w:rsidR="006449BD" w:rsidRPr="006449BD" w:rsidRDefault="006449BD" w:rsidP="003E4B07">
            <w:pPr>
              <w:ind w:left="426"/>
              <w:jc w:val="both"/>
              <w:rPr>
                <w:rFonts w:ascii="Times New Roman" w:hAnsi="Times New Roman"/>
                <w:sz w:val="20"/>
                <w:szCs w:val="20"/>
                <w:lang w:val="de-DE"/>
              </w:rPr>
            </w:pPr>
            <w:r w:rsidRPr="006449BD">
              <w:rPr>
                <w:rFonts w:ascii="Times New Roman" w:hAnsi="Times New Roman"/>
                <w:sz w:val="20"/>
                <w:szCs w:val="20"/>
                <w:lang w:val="de-DE"/>
              </w:rPr>
              <w:t>A) kann          B) können            C) konnte       D) sollen</w:t>
            </w:r>
          </w:p>
          <w:p w14:paraId="14176CA1"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Nach Deutschland fahren wir mit einem … .</w:t>
            </w:r>
          </w:p>
          <w:p w14:paraId="61AF0EC3" w14:textId="77777777" w:rsidR="006449BD" w:rsidRPr="006449BD" w:rsidRDefault="006449BD" w:rsidP="003E4B07">
            <w:pPr>
              <w:ind w:left="426"/>
              <w:jc w:val="both"/>
              <w:rPr>
                <w:rFonts w:ascii="Times New Roman" w:hAnsi="Times New Roman"/>
                <w:sz w:val="20"/>
                <w:szCs w:val="20"/>
                <w:lang w:val="de-DE"/>
              </w:rPr>
            </w:pPr>
            <w:r w:rsidRPr="006449BD">
              <w:rPr>
                <w:rFonts w:ascii="Times New Roman" w:hAnsi="Times New Roman"/>
                <w:sz w:val="20"/>
                <w:szCs w:val="20"/>
                <w:lang w:val="de-DE"/>
              </w:rPr>
              <w:t>A) Vorortzug        B) Schnellzug        C) Güterzug        D) Pferdezug</w:t>
            </w:r>
          </w:p>
          <w:p w14:paraId="13D64A79"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Dieses Gerät dient nur … Energieversorgung.</w:t>
            </w:r>
          </w:p>
          <w:p w14:paraId="1EF3D28F" w14:textId="77777777" w:rsidR="006449BD" w:rsidRPr="006449BD" w:rsidRDefault="006449BD" w:rsidP="003E4B07">
            <w:pPr>
              <w:tabs>
                <w:tab w:val="left" w:pos="3120"/>
              </w:tabs>
              <w:ind w:left="426"/>
              <w:jc w:val="both"/>
              <w:rPr>
                <w:rFonts w:ascii="Times New Roman" w:hAnsi="Times New Roman" w:cs="Times New Roman"/>
                <w:sz w:val="20"/>
                <w:szCs w:val="20"/>
                <w:lang w:val="de-DE"/>
              </w:rPr>
            </w:pPr>
            <w:r w:rsidRPr="006449BD">
              <w:rPr>
                <w:rFonts w:ascii="Times New Roman" w:hAnsi="Times New Roman"/>
                <w:sz w:val="20"/>
                <w:szCs w:val="20"/>
                <w:lang w:val="de-DE"/>
              </w:rPr>
              <w:lastRenderedPageBreak/>
              <w:t xml:space="preserve">A) an der      B) </w:t>
            </w:r>
            <w:r w:rsidRPr="006449BD">
              <w:rPr>
                <w:rFonts w:ascii="Times New Roman" w:hAnsi="Times New Roman" w:cs="Times New Roman"/>
                <w:sz w:val="20"/>
                <w:szCs w:val="20"/>
                <w:lang w:val="de-DE"/>
              </w:rPr>
              <w:t xml:space="preserve">zu der      C) nach der      D) für </w:t>
            </w:r>
          </w:p>
          <w:p w14:paraId="0AE1802F" w14:textId="77777777" w:rsidR="006449BD" w:rsidRPr="00EC7C8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Viele Dieselloktypen … voneinander kaum … unterscheiden.</w:t>
            </w:r>
          </w:p>
          <w:p w14:paraId="07FF4273" w14:textId="77777777" w:rsidR="006449BD" w:rsidRPr="006449BD" w:rsidRDefault="006449BD" w:rsidP="003E4B07">
            <w:pPr>
              <w:ind w:left="426"/>
              <w:jc w:val="both"/>
              <w:rPr>
                <w:rFonts w:ascii="Times New Roman" w:hAnsi="Times New Roman" w:cs="Times New Roman"/>
                <w:sz w:val="20"/>
                <w:szCs w:val="20"/>
                <w:lang w:val="de-DE"/>
              </w:rPr>
            </w:pPr>
            <w:r w:rsidRPr="006449BD">
              <w:rPr>
                <w:rFonts w:ascii="Times New Roman" w:hAnsi="Times New Roman"/>
                <w:sz w:val="20"/>
                <w:szCs w:val="20"/>
                <w:lang w:val="de-DE"/>
              </w:rPr>
              <w:t xml:space="preserve">A) sein …zu       B) </w:t>
            </w:r>
            <w:r w:rsidRPr="006449BD">
              <w:rPr>
                <w:rFonts w:ascii="Times New Roman" w:hAnsi="Times New Roman" w:cs="Times New Roman"/>
                <w:sz w:val="20"/>
                <w:szCs w:val="20"/>
                <w:lang w:val="de-DE"/>
              </w:rPr>
              <w:t>sind … zu     C) seid … zu     D) sind … ---</w:t>
            </w:r>
          </w:p>
          <w:p w14:paraId="66A4F22B"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 Antriebsenergie einer elektrischen Straßenbahn wird mittels … von Oberleitungen abgenommen.</w:t>
            </w:r>
          </w:p>
          <w:p w14:paraId="60EB44E5" w14:textId="77777777" w:rsidR="006449BD" w:rsidRPr="006449BD" w:rsidRDefault="006449BD" w:rsidP="003E4B07">
            <w:pPr>
              <w:ind w:left="426"/>
              <w:jc w:val="both"/>
              <w:rPr>
                <w:rFonts w:ascii="Times New Roman" w:hAnsi="Times New Roman" w:cs="Times New Roman"/>
                <w:sz w:val="20"/>
                <w:szCs w:val="20"/>
                <w:lang w:val="de-DE"/>
              </w:rPr>
            </w:pPr>
            <w:r w:rsidRPr="006449BD">
              <w:rPr>
                <w:rFonts w:ascii="Times New Roman" w:hAnsi="Times New Roman" w:cs="Times New Roman"/>
                <w:sz w:val="20"/>
                <w:szCs w:val="20"/>
                <w:lang w:val="de-DE"/>
              </w:rPr>
              <w:t>A) Stromabnahme</w:t>
            </w:r>
            <w:r w:rsidRPr="006449BD">
              <w:rPr>
                <w:rFonts w:ascii="Times New Roman" w:hAnsi="Times New Roman" w:cs="Times New Roman"/>
                <w:sz w:val="20"/>
                <w:szCs w:val="20"/>
                <w:lang w:val="de-DE"/>
              </w:rPr>
              <w:tab/>
              <w:t>B) Stromaufnahme         C) Stromabschalter</w:t>
            </w:r>
            <w:r w:rsidRPr="006449BD">
              <w:rPr>
                <w:rFonts w:ascii="Times New Roman" w:hAnsi="Times New Roman" w:cs="Times New Roman"/>
                <w:sz w:val="20"/>
                <w:szCs w:val="20"/>
                <w:lang w:val="de-DE"/>
              </w:rPr>
              <w:tab/>
            </w:r>
            <w:r w:rsidRPr="006449BD">
              <w:rPr>
                <w:rFonts w:ascii="Times New Roman" w:hAnsi="Times New Roman" w:cs="Times New Roman"/>
                <w:sz w:val="20"/>
                <w:szCs w:val="20"/>
                <w:lang w:val="de-DE"/>
              </w:rPr>
              <w:tab/>
              <w:t>D) Stromabnehmer</w:t>
            </w:r>
          </w:p>
          <w:p w14:paraId="3CBEE6E6" w14:textId="77777777" w:rsidR="003F5BA7" w:rsidRPr="0009397B" w:rsidRDefault="003F5BA7" w:rsidP="002103AC">
            <w:pPr>
              <w:jc w:val="both"/>
              <w:rPr>
                <w:rFonts w:ascii="Times New Roman" w:eastAsia="Times New Roman" w:hAnsi="Times New Roman"/>
                <w:bCs/>
                <w:iCs/>
                <w:sz w:val="20"/>
                <w:szCs w:val="20"/>
                <w:lang w:val="de-DE"/>
              </w:rPr>
            </w:pPr>
          </w:p>
        </w:tc>
      </w:tr>
    </w:tbl>
    <w:p w14:paraId="3C3400AD" w14:textId="77777777" w:rsidR="00FB6084" w:rsidRPr="0009397B" w:rsidRDefault="00FB6084" w:rsidP="00FB6084">
      <w:pPr>
        <w:spacing w:after="0" w:line="240" w:lineRule="auto"/>
        <w:rPr>
          <w:rFonts w:ascii="Times New Roman" w:eastAsia="Times New Roman" w:hAnsi="Times New Roman"/>
          <w:bCs/>
          <w:iCs/>
          <w:sz w:val="28"/>
          <w:szCs w:val="28"/>
          <w:lang w:val="de-DE"/>
        </w:rPr>
      </w:pPr>
    </w:p>
    <w:p w14:paraId="320ABC0D"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60DD08FA" w14:textId="77777777" w:rsidR="00B60B71" w:rsidRDefault="00B60B71" w:rsidP="00B60B71">
      <w:pPr>
        <w:spacing w:after="0" w:line="240" w:lineRule="auto"/>
        <w:rPr>
          <w:rFonts w:ascii="Times New Roman" w:eastAsia="Times New Roman" w:hAnsi="Times New Roman"/>
          <w:bCs/>
          <w:iCs/>
          <w:sz w:val="24"/>
          <w:szCs w:val="24"/>
        </w:rPr>
      </w:pPr>
    </w:p>
    <w:p w14:paraId="1AAE38E3" w14:textId="77777777" w:rsidR="00386731" w:rsidRPr="00B60B71" w:rsidRDefault="00B60B71" w:rsidP="00995B55">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21084F83" w14:textId="77777777" w:rsidTr="00E17522">
        <w:tc>
          <w:tcPr>
            <w:tcW w:w="2910" w:type="dxa"/>
          </w:tcPr>
          <w:p w14:paraId="28C91CAE"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65E0C3D"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2103AC" w:rsidRPr="006459F1" w14:paraId="2842B01B" w14:textId="77777777" w:rsidTr="00E17522">
        <w:tc>
          <w:tcPr>
            <w:tcW w:w="2910" w:type="dxa"/>
          </w:tcPr>
          <w:p w14:paraId="56DF15C7" w14:textId="77777777" w:rsidR="00A324EC" w:rsidRPr="00EA7BDC" w:rsidRDefault="00F60CB9" w:rsidP="00A324EC">
            <w:pPr>
              <w:rPr>
                <w:rFonts w:ascii="Times New Roman" w:hAnsi="Times New Roman" w:cs="Times New Roman"/>
                <w:sz w:val="20"/>
                <w:szCs w:val="20"/>
              </w:rPr>
            </w:pPr>
            <w:r>
              <w:rPr>
                <w:rFonts w:ascii="Times New Roman" w:hAnsi="Times New Roman" w:cs="Times New Roman"/>
                <w:sz w:val="20"/>
                <w:szCs w:val="20"/>
              </w:rPr>
              <w:t>УК 4.3</w:t>
            </w:r>
            <w:r w:rsidR="00A324EC" w:rsidRPr="00EA7BDC">
              <w:rPr>
                <w:rFonts w:ascii="Times New Roman" w:hAnsi="Times New Roman" w:cs="Times New Roman"/>
                <w:sz w:val="20"/>
                <w:szCs w:val="20"/>
              </w:rPr>
              <w:t xml:space="preserve"> Применяет современные коммуникативные технологии для 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sz w:val="20"/>
                <w:szCs w:val="20"/>
              </w:rPr>
              <w:t>взаимодействия на иностранном(ых) языке(ах).</w:t>
            </w:r>
          </w:p>
          <w:p w14:paraId="47534E2E" w14:textId="77777777" w:rsidR="002103AC" w:rsidRPr="00B24C1F" w:rsidRDefault="002103AC" w:rsidP="008B4342">
            <w:pPr>
              <w:rPr>
                <w:rFonts w:ascii="Times New Roman" w:hAnsi="Times New Roman"/>
                <w:i/>
                <w:color w:val="00B050"/>
                <w:sz w:val="20"/>
                <w:szCs w:val="20"/>
              </w:rPr>
            </w:pPr>
          </w:p>
        </w:tc>
        <w:tc>
          <w:tcPr>
            <w:tcW w:w="7722" w:type="dxa"/>
          </w:tcPr>
          <w:p w14:paraId="61EB2136" w14:textId="32D4D420" w:rsidR="002103AC" w:rsidRPr="002103AC" w:rsidRDefault="002103AC" w:rsidP="00F02CD1">
            <w:pPr>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sidR="00995B55">
              <w:rPr>
                <w:rFonts w:ascii="Times New Roman" w:eastAsia="Times New Roman" w:hAnsi="Times New Roman"/>
                <w:bCs/>
                <w:iCs/>
                <w:sz w:val="20"/>
                <w:szCs w:val="20"/>
              </w:rPr>
              <w:t>умеет</w:t>
            </w:r>
            <w:r w:rsidR="00EB72BA" w:rsidRPr="00EB72BA">
              <w:rPr>
                <w:rFonts w:ascii="Times New Roman" w:eastAsia="Times New Roman" w:hAnsi="Times New Roman"/>
                <w:bCs/>
                <w:iCs/>
                <w:sz w:val="20"/>
                <w:szCs w:val="20"/>
              </w:rPr>
              <w:t>:</w:t>
            </w:r>
            <w:r w:rsidR="00A324EC" w:rsidRPr="00EA7BDC">
              <w:rPr>
                <w:rFonts w:ascii="Times New Roman" w:hAnsi="Times New Roman" w:cs="Times New Roman"/>
                <w:color w:val="000000"/>
                <w:sz w:val="20"/>
                <w:szCs w:val="20"/>
              </w:rPr>
              <w:t xml:space="preserve"> строить </w:t>
            </w:r>
            <w:r w:rsidR="003A0EE7">
              <w:rPr>
                <w:rFonts w:ascii="Times New Roman" w:hAnsi="Times New Roman" w:cs="Times New Roman"/>
                <w:color w:val="000000"/>
                <w:sz w:val="20"/>
                <w:szCs w:val="20"/>
              </w:rPr>
              <w:t xml:space="preserve">диалогические и </w:t>
            </w:r>
            <w:r w:rsidR="00A324EC" w:rsidRPr="00EA7BDC">
              <w:rPr>
                <w:rFonts w:ascii="Times New Roman" w:hAnsi="Times New Roman" w:cs="Times New Roman"/>
                <w:color w:val="000000"/>
                <w:sz w:val="20"/>
                <w:szCs w:val="20"/>
              </w:rPr>
              <w:t xml:space="preserve">монологические сообщения на академические </w:t>
            </w:r>
            <w:r w:rsidR="006449BD">
              <w:rPr>
                <w:rFonts w:ascii="Times New Roman" w:hAnsi="Times New Roman" w:cs="Times New Roman"/>
                <w:sz w:val="20"/>
                <w:szCs w:val="20"/>
              </w:rPr>
              <w:t xml:space="preserve">и профессиональные </w:t>
            </w:r>
            <w:r w:rsidR="00F15ECA">
              <w:rPr>
                <w:rFonts w:ascii="Times New Roman" w:hAnsi="Times New Roman" w:cs="Times New Roman"/>
                <w:color w:val="000000"/>
                <w:sz w:val="20"/>
                <w:szCs w:val="20"/>
              </w:rPr>
              <w:t>темы (</w:t>
            </w:r>
            <w:r w:rsidR="00503083">
              <w:rPr>
                <w:rFonts w:ascii="Times New Roman" w:hAnsi="Times New Roman" w:cs="Times New Roman"/>
                <w:color w:val="000000"/>
                <w:sz w:val="20"/>
                <w:szCs w:val="20"/>
              </w:rPr>
              <w:t>по соответствующим разделам дисциплины)</w:t>
            </w:r>
          </w:p>
          <w:p w14:paraId="1466010B" w14:textId="77777777" w:rsidR="002103AC" w:rsidRDefault="002103AC" w:rsidP="00E17522">
            <w:pPr>
              <w:jc w:val="center"/>
              <w:rPr>
                <w:rFonts w:ascii="Times New Roman" w:eastAsia="Times New Roman" w:hAnsi="Times New Roman"/>
                <w:bCs/>
                <w:sz w:val="20"/>
                <w:szCs w:val="20"/>
              </w:rPr>
            </w:pPr>
          </w:p>
        </w:tc>
      </w:tr>
      <w:tr w:rsidR="002103AC" w:rsidRPr="00330622" w14:paraId="2B8240E2" w14:textId="77777777" w:rsidTr="00E17522">
        <w:trPr>
          <w:trHeight w:val="743"/>
        </w:trPr>
        <w:tc>
          <w:tcPr>
            <w:tcW w:w="10632" w:type="dxa"/>
            <w:gridSpan w:val="2"/>
          </w:tcPr>
          <w:p w14:paraId="216ABCA0" w14:textId="77777777" w:rsidR="002103AC" w:rsidRDefault="00DB4A30" w:rsidP="008B4342">
            <w:pPr>
              <w:jc w:val="both"/>
              <w:rPr>
                <w:rFonts w:ascii="Times New Roman" w:eastAsia="Times New Roman" w:hAnsi="Times New Roman"/>
                <w:bCs/>
                <w:i/>
                <w:iCs/>
                <w:sz w:val="20"/>
                <w:szCs w:val="20"/>
              </w:rPr>
            </w:pPr>
            <w:r w:rsidRPr="007C01FA">
              <w:rPr>
                <w:rFonts w:ascii="Times New Roman" w:eastAsia="Times New Roman" w:hAnsi="Times New Roman"/>
                <w:bCs/>
                <w:i/>
                <w:iCs/>
                <w:sz w:val="20"/>
                <w:szCs w:val="20"/>
              </w:rPr>
              <w:t>Примеры заданий</w:t>
            </w:r>
          </w:p>
          <w:p w14:paraId="16D2FE2D" w14:textId="77777777" w:rsidR="00EB72BA" w:rsidRPr="00EB72BA" w:rsidRDefault="00EB72BA" w:rsidP="00EC7C8D">
            <w:pPr>
              <w:spacing w:before="120"/>
              <w:jc w:val="both"/>
              <w:rPr>
                <w:rFonts w:ascii="Times New Roman" w:eastAsia="Times New Roman" w:hAnsi="Times New Roman"/>
                <w:b/>
                <w:bCs/>
                <w:iCs/>
                <w:sz w:val="20"/>
                <w:szCs w:val="20"/>
              </w:rPr>
            </w:pPr>
            <w:r w:rsidRPr="00EB72BA">
              <w:rPr>
                <w:rFonts w:ascii="Times New Roman" w:eastAsia="Times New Roman" w:hAnsi="Times New Roman"/>
                <w:b/>
                <w:bCs/>
                <w:iCs/>
                <w:sz w:val="20"/>
                <w:szCs w:val="20"/>
              </w:rPr>
              <w:t>Задание 2.</w:t>
            </w:r>
          </w:p>
          <w:p w14:paraId="376DB2BB" w14:textId="29DA8DAB" w:rsidR="007C01FA" w:rsidRDefault="00EE4E0A" w:rsidP="003E4B07">
            <w:pPr>
              <w:spacing w:before="120"/>
              <w:jc w:val="both"/>
              <w:rPr>
                <w:rFonts w:ascii="Times New Roman" w:eastAsia="Times New Roman" w:hAnsi="Times New Roman"/>
                <w:bCs/>
                <w:i/>
                <w:iCs/>
                <w:sz w:val="20"/>
                <w:szCs w:val="20"/>
              </w:rPr>
            </w:pPr>
            <w:r>
              <w:rPr>
                <w:rFonts w:ascii="Times New Roman" w:eastAsia="Times New Roman" w:hAnsi="Times New Roman"/>
                <w:bCs/>
                <w:i/>
                <w:iCs/>
                <w:sz w:val="20"/>
                <w:szCs w:val="20"/>
              </w:rPr>
              <w:t>П</w:t>
            </w:r>
            <w:r w:rsidR="00332A3E">
              <w:rPr>
                <w:rFonts w:ascii="Times New Roman" w:eastAsia="Times New Roman" w:hAnsi="Times New Roman"/>
                <w:bCs/>
                <w:i/>
                <w:iCs/>
                <w:sz w:val="20"/>
                <w:szCs w:val="20"/>
              </w:rPr>
              <w:t>ро</w:t>
            </w:r>
            <w:r>
              <w:rPr>
                <w:rFonts w:ascii="Times New Roman" w:eastAsia="Times New Roman" w:hAnsi="Times New Roman"/>
                <w:bCs/>
                <w:i/>
                <w:iCs/>
                <w:sz w:val="20"/>
                <w:szCs w:val="20"/>
              </w:rPr>
              <w:t>йдите собеседование</w:t>
            </w:r>
            <w:r w:rsidR="007C01FA">
              <w:rPr>
                <w:rFonts w:ascii="Times New Roman" w:eastAsia="Times New Roman" w:hAnsi="Times New Roman"/>
                <w:bCs/>
                <w:i/>
                <w:iCs/>
                <w:sz w:val="20"/>
                <w:szCs w:val="20"/>
              </w:rPr>
              <w:t xml:space="preserve"> </w:t>
            </w:r>
            <w:r w:rsidR="00332A3E">
              <w:rPr>
                <w:rFonts w:ascii="Times New Roman" w:eastAsia="Times New Roman" w:hAnsi="Times New Roman"/>
                <w:bCs/>
                <w:i/>
                <w:iCs/>
                <w:sz w:val="20"/>
                <w:szCs w:val="20"/>
              </w:rPr>
              <w:t>по следующим</w:t>
            </w:r>
            <w:r w:rsidR="00641917" w:rsidRPr="00641917">
              <w:rPr>
                <w:rFonts w:ascii="Times New Roman" w:eastAsia="Times New Roman" w:hAnsi="Times New Roman"/>
                <w:bCs/>
                <w:i/>
                <w:iCs/>
                <w:sz w:val="20"/>
                <w:szCs w:val="20"/>
              </w:rPr>
              <w:t xml:space="preserve"> </w:t>
            </w:r>
            <w:r w:rsidR="007C01FA">
              <w:rPr>
                <w:rFonts w:ascii="Times New Roman" w:eastAsia="Times New Roman" w:hAnsi="Times New Roman"/>
                <w:bCs/>
                <w:i/>
                <w:iCs/>
                <w:sz w:val="20"/>
                <w:szCs w:val="20"/>
              </w:rPr>
              <w:t>тем</w:t>
            </w:r>
            <w:r w:rsidR="00332A3E">
              <w:rPr>
                <w:rFonts w:ascii="Times New Roman" w:eastAsia="Times New Roman" w:hAnsi="Times New Roman"/>
                <w:bCs/>
                <w:i/>
                <w:iCs/>
                <w:sz w:val="20"/>
                <w:szCs w:val="20"/>
              </w:rPr>
              <w:t>ам</w:t>
            </w:r>
            <w:r w:rsidR="00EB72BA">
              <w:rPr>
                <w:rFonts w:ascii="Times New Roman" w:eastAsia="Times New Roman" w:hAnsi="Times New Roman"/>
                <w:bCs/>
                <w:i/>
                <w:iCs/>
                <w:sz w:val="20"/>
                <w:szCs w:val="20"/>
              </w:rPr>
              <w:t>.</w:t>
            </w:r>
          </w:p>
          <w:p w14:paraId="066E741F" w14:textId="77777777" w:rsidR="006B4510" w:rsidRPr="00973F43" w:rsidRDefault="00973F43" w:rsidP="008B4342">
            <w:pPr>
              <w:jc w:val="both"/>
              <w:rPr>
                <w:rFonts w:ascii="Times New Roman" w:eastAsia="Times New Roman" w:hAnsi="Times New Roman"/>
                <w:bCs/>
                <w:iCs/>
                <w:sz w:val="20"/>
                <w:szCs w:val="20"/>
                <w:lang w:val="de-DE"/>
              </w:rPr>
            </w:pPr>
            <w:r>
              <w:rPr>
                <w:rFonts w:ascii="Times New Roman" w:eastAsia="Times New Roman" w:hAnsi="Times New Roman"/>
                <w:bCs/>
                <w:iCs/>
                <w:sz w:val="20"/>
                <w:szCs w:val="20"/>
              </w:rPr>
              <w:t>1-</w:t>
            </w:r>
            <w:r w:rsidR="006A2003">
              <w:rPr>
                <w:rFonts w:ascii="Times New Roman" w:eastAsia="Times New Roman" w:hAnsi="Times New Roman"/>
                <w:bCs/>
                <w:iCs/>
                <w:sz w:val="20"/>
                <w:szCs w:val="20"/>
              </w:rPr>
              <w:t>2</w:t>
            </w:r>
            <w:r>
              <w:rPr>
                <w:rFonts w:ascii="Times New Roman" w:eastAsia="Times New Roman" w:hAnsi="Times New Roman"/>
                <w:bCs/>
                <w:iCs/>
                <w:sz w:val="20"/>
                <w:szCs w:val="20"/>
              </w:rPr>
              <w:t xml:space="preserve"> </w:t>
            </w:r>
            <w:r w:rsidR="006B4510" w:rsidRPr="006B4510">
              <w:rPr>
                <w:rFonts w:ascii="Times New Roman" w:eastAsia="Times New Roman" w:hAnsi="Times New Roman"/>
                <w:bCs/>
                <w:iCs/>
                <w:sz w:val="20"/>
                <w:szCs w:val="20"/>
              </w:rPr>
              <w:t>семестр</w:t>
            </w:r>
            <w:r>
              <w:rPr>
                <w:rFonts w:ascii="Times New Roman" w:eastAsia="Times New Roman" w:hAnsi="Times New Roman"/>
                <w:bCs/>
                <w:iCs/>
                <w:sz w:val="20"/>
                <w:szCs w:val="20"/>
              </w:rPr>
              <w:t>ы</w:t>
            </w:r>
          </w:p>
          <w:p w14:paraId="566987FA" w14:textId="77777777" w:rsidR="00871A0C" w:rsidRPr="006449BD" w:rsidRDefault="00871A0C" w:rsidP="003E4B07">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 язык</w:t>
            </w:r>
          </w:p>
          <w:p w14:paraId="29925CEF" w14:textId="5EDBDC5C" w:rsidR="00332A3E"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Railway track</w:t>
            </w:r>
          </w:p>
          <w:p w14:paraId="4A76482E" w14:textId="34AC0EB5"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Freight rolling stock</w:t>
            </w:r>
          </w:p>
          <w:p w14:paraId="36D907C3" w14:textId="71B656C9"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Types of freight trains</w:t>
            </w:r>
          </w:p>
          <w:p w14:paraId="6D21468F" w14:textId="2F8B1905"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Passenger rolling stock</w:t>
            </w:r>
          </w:p>
          <w:p w14:paraId="1CF75D0E" w14:textId="048262CD"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Types of passenger trains</w:t>
            </w:r>
          </w:p>
          <w:p w14:paraId="53C08D69" w14:textId="3214B120"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Tractive rolling stock (locomotives)</w:t>
            </w:r>
          </w:p>
          <w:p w14:paraId="7D916352" w14:textId="6C6A325F"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History of British railways</w:t>
            </w:r>
          </w:p>
          <w:p w14:paraId="538B08DD" w14:textId="7834F86D"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Early locomotives</w:t>
            </w:r>
          </w:p>
          <w:p w14:paraId="513D6488" w14:textId="783C5DF7"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The channel tunnel</w:t>
            </w:r>
          </w:p>
          <w:p w14:paraId="416BFAB6" w14:textId="1DD7C5CF" w:rsidR="007D2CFA" w:rsidRPr="00EB72B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Eurostar</w:t>
            </w:r>
          </w:p>
          <w:p w14:paraId="1425CA17" w14:textId="77777777" w:rsidR="00871A0C" w:rsidRPr="006449BD" w:rsidRDefault="00871A0C" w:rsidP="003E4B07">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Немецкий язык</w:t>
            </w:r>
          </w:p>
          <w:p w14:paraId="08C68297" w14:textId="77777777" w:rsidR="00973F43" w:rsidRDefault="00973F43" w:rsidP="00444D34">
            <w:pPr>
              <w:pStyle w:val="a6"/>
              <w:numPr>
                <w:ilvl w:val="0"/>
                <w:numId w:val="2"/>
              </w:numPr>
              <w:jc w:val="both"/>
              <w:rPr>
                <w:rFonts w:ascii="Times New Roman" w:hAnsi="Times New Roman"/>
                <w:bCs/>
                <w:iCs/>
                <w:sz w:val="20"/>
                <w:szCs w:val="20"/>
                <w:lang w:val="de-DE"/>
              </w:rPr>
            </w:pPr>
            <w:r>
              <w:rPr>
                <w:rFonts w:ascii="Times New Roman" w:hAnsi="Times New Roman"/>
                <w:bCs/>
                <w:iCs/>
                <w:sz w:val="20"/>
                <w:szCs w:val="20"/>
                <w:lang w:val="de-DE"/>
              </w:rPr>
              <w:t>Meine Familie</w:t>
            </w:r>
          </w:p>
          <w:p w14:paraId="428C911B" w14:textId="77777777" w:rsidR="00973F43" w:rsidRDefault="00973F43" w:rsidP="00444D34">
            <w:pPr>
              <w:pStyle w:val="a6"/>
              <w:numPr>
                <w:ilvl w:val="0"/>
                <w:numId w:val="2"/>
              </w:numPr>
              <w:jc w:val="both"/>
              <w:rPr>
                <w:rFonts w:ascii="Times New Roman" w:hAnsi="Times New Roman"/>
                <w:bCs/>
                <w:iCs/>
                <w:sz w:val="20"/>
                <w:szCs w:val="20"/>
                <w:lang w:val="de-DE"/>
              </w:rPr>
            </w:pPr>
            <w:r>
              <w:rPr>
                <w:rFonts w:ascii="Times New Roman" w:hAnsi="Times New Roman"/>
                <w:bCs/>
                <w:iCs/>
                <w:sz w:val="20"/>
                <w:szCs w:val="20"/>
                <w:lang w:val="de-DE"/>
              </w:rPr>
              <w:t>Meine Freizeit. Hobby</w:t>
            </w:r>
          </w:p>
          <w:p w14:paraId="25A77FC5" w14:textId="638E7146" w:rsidR="00871A0C" w:rsidRPr="00973F43" w:rsidRDefault="00871A0C" w:rsidP="00444D34">
            <w:pPr>
              <w:pStyle w:val="a6"/>
              <w:numPr>
                <w:ilvl w:val="0"/>
                <w:numId w:val="2"/>
              </w:numPr>
              <w:jc w:val="both"/>
              <w:rPr>
                <w:rFonts w:ascii="Times New Roman" w:hAnsi="Times New Roman"/>
                <w:bCs/>
                <w:iCs/>
                <w:sz w:val="20"/>
                <w:szCs w:val="20"/>
                <w:lang w:val="de-DE"/>
              </w:rPr>
            </w:pPr>
            <w:r w:rsidRPr="00973F43">
              <w:rPr>
                <w:rFonts w:ascii="Times New Roman" w:hAnsi="Times New Roman"/>
                <w:sz w:val="20"/>
                <w:szCs w:val="20"/>
                <w:lang w:val="de-DE"/>
              </w:rPr>
              <w:t>Die Universit</w:t>
            </w:r>
            <w:r w:rsidR="00973F43">
              <w:rPr>
                <w:rFonts w:ascii="Times New Roman" w:hAnsi="Times New Roman"/>
                <w:sz w:val="20"/>
                <w:szCs w:val="20"/>
                <w:lang w:val="de-DE"/>
              </w:rPr>
              <w:t>ät für Verkehrswesen</w:t>
            </w:r>
          </w:p>
          <w:p w14:paraId="25DD5C92" w14:textId="64C55575" w:rsidR="00871A0C" w:rsidRPr="00AC7EF0" w:rsidRDefault="00871A0C" w:rsidP="00444D34">
            <w:pPr>
              <w:pStyle w:val="a6"/>
              <w:numPr>
                <w:ilvl w:val="0"/>
                <w:numId w:val="2"/>
              </w:numPr>
              <w:jc w:val="both"/>
              <w:rPr>
                <w:rFonts w:ascii="Times New Roman" w:hAnsi="Times New Roman"/>
                <w:bCs/>
                <w:iCs/>
                <w:sz w:val="20"/>
                <w:szCs w:val="20"/>
                <w:lang w:val="de-DE"/>
              </w:rPr>
            </w:pPr>
            <w:r w:rsidRPr="00AC7EF0">
              <w:rPr>
                <w:rFonts w:ascii="Times New Roman" w:hAnsi="Times New Roman"/>
                <w:bCs/>
                <w:iCs/>
                <w:sz w:val="20"/>
                <w:szCs w:val="20"/>
                <w:lang w:val="de-DE"/>
              </w:rPr>
              <w:t xml:space="preserve">Das Studium an </w:t>
            </w:r>
            <w:r w:rsidR="00117CF6" w:rsidRPr="00AC7EF0">
              <w:rPr>
                <w:rFonts w:ascii="Times New Roman" w:hAnsi="Times New Roman"/>
                <w:bCs/>
                <w:iCs/>
                <w:sz w:val="20"/>
                <w:szCs w:val="20"/>
                <w:lang w:val="de-DE"/>
              </w:rPr>
              <w:t xml:space="preserve">der </w:t>
            </w:r>
            <w:r w:rsidR="00117CF6" w:rsidRPr="00AC7EF0">
              <w:rPr>
                <w:rFonts w:ascii="Times New Roman" w:hAnsi="Times New Roman"/>
                <w:sz w:val="20"/>
                <w:szCs w:val="20"/>
                <w:lang w:val="de-DE"/>
              </w:rPr>
              <w:t>Universität</w:t>
            </w:r>
            <w:r w:rsidR="00973F43">
              <w:rPr>
                <w:rFonts w:ascii="Times New Roman" w:hAnsi="Times New Roman"/>
                <w:sz w:val="20"/>
                <w:szCs w:val="20"/>
                <w:lang w:val="de-DE"/>
              </w:rPr>
              <w:t xml:space="preserve"> für Verkehrswesen</w:t>
            </w:r>
          </w:p>
          <w:p w14:paraId="383502C3" w14:textId="77777777" w:rsidR="00871A0C" w:rsidRPr="00973F43" w:rsidRDefault="00871A0C" w:rsidP="00444D34">
            <w:pPr>
              <w:pStyle w:val="a6"/>
              <w:numPr>
                <w:ilvl w:val="0"/>
                <w:numId w:val="2"/>
              </w:numPr>
              <w:jc w:val="both"/>
              <w:rPr>
                <w:rFonts w:ascii="Times New Roman" w:hAnsi="Times New Roman"/>
                <w:bCs/>
                <w:iCs/>
                <w:sz w:val="20"/>
                <w:szCs w:val="20"/>
                <w:lang w:val="de-DE"/>
              </w:rPr>
            </w:pPr>
            <w:r w:rsidRPr="00AC7EF0">
              <w:rPr>
                <w:rFonts w:ascii="Times New Roman" w:hAnsi="Times New Roman"/>
                <w:sz w:val="20"/>
                <w:szCs w:val="20"/>
                <w:lang w:val="de-DE"/>
              </w:rPr>
              <w:t xml:space="preserve">Die ältesten Universitäten der Welt </w:t>
            </w:r>
          </w:p>
          <w:p w14:paraId="64B7D5BE" w14:textId="77777777" w:rsidR="00973F43" w:rsidRPr="00973F43" w:rsidRDefault="00973F43" w:rsidP="00444D34">
            <w:pPr>
              <w:pStyle w:val="a6"/>
              <w:numPr>
                <w:ilvl w:val="0"/>
                <w:numId w:val="2"/>
              </w:numPr>
              <w:jc w:val="both"/>
              <w:rPr>
                <w:rFonts w:ascii="Times New Roman" w:hAnsi="Times New Roman"/>
                <w:bCs/>
                <w:iCs/>
                <w:sz w:val="20"/>
                <w:szCs w:val="20"/>
                <w:lang w:val="de-DE"/>
              </w:rPr>
            </w:pPr>
            <w:r w:rsidRPr="00DF19C9">
              <w:rPr>
                <w:rFonts w:ascii="Times New Roman" w:hAnsi="Times New Roman"/>
                <w:sz w:val="20"/>
                <w:szCs w:val="20"/>
                <w:lang w:val="de-DE"/>
              </w:rPr>
              <w:t>Deutschsprachige Länder</w:t>
            </w:r>
          </w:p>
          <w:p w14:paraId="7B8FD13B" w14:textId="77777777" w:rsidR="00973F43" w:rsidRPr="00973F43" w:rsidRDefault="00973F43" w:rsidP="00444D34">
            <w:pPr>
              <w:pStyle w:val="a6"/>
              <w:numPr>
                <w:ilvl w:val="0"/>
                <w:numId w:val="2"/>
              </w:numPr>
              <w:shd w:val="clear" w:color="auto" w:fill="FFFFFF"/>
              <w:jc w:val="both"/>
              <w:rPr>
                <w:rFonts w:ascii="Times New Roman" w:hAnsi="Times New Roman"/>
                <w:sz w:val="20"/>
                <w:szCs w:val="20"/>
                <w:lang w:val="de-DE"/>
              </w:rPr>
            </w:pPr>
            <w:r>
              <w:rPr>
                <w:rFonts w:ascii="Times New Roman" w:hAnsi="Times New Roman"/>
                <w:sz w:val="20"/>
                <w:szCs w:val="20"/>
                <w:lang w:val="de-DE"/>
              </w:rPr>
              <w:t>Mein zukünftiger Beruf</w:t>
            </w:r>
          </w:p>
          <w:p w14:paraId="575AC443" w14:textId="77777777" w:rsidR="00973F43" w:rsidRPr="00973F43" w:rsidRDefault="00973F43" w:rsidP="00444D34">
            <w:pPr>
              <w:pStyle w:val="a6"/>
              <w:numPr>
                <w:ilvl w:val="0"/>
                <w:numId w:val="2"/>
              </w:numPr>
              <w:jc w:val="both"/>
              <w:rPr>
                <w:rFonts w:ascii="Times New Roman" w:hAnsi="Times New Roman"/>
                <w:bCs/>
                <w:iCs/>
                <w:sz w:val="20"/>
                <w:szCs w:val="20"/>
                <w:lang w:val="de-DE"/>
              </w:rPr>
            </w:pPr>
            <w:r w:rsidRPr="00DF19C9">
              <w:rPr>
                <w:rFonts w:ascii="Times New Roman" w:hAnsi="Times New Roman"/>
                <w:sz w:val="20"/>
                <w:szCs w:val="20"/>
                <w:lang w:val="de-DE"/>
              </w:rPr>
              <w:t xml:space="preserve">Das Verkehrswesen in </w:t>
            </w:r>
            <w:r>
              <w:rPr>
                <w:rFonts w:ascii="Times New Roman" w:hAnsi="Times New Roman"/>
                <w:sz w:val="20"/>
                <w:szCs w:val="20"/>
                <w:lang w:val="de-DE"/>
              </w:rPr>
              <w:t xml:space="preserve">Russland und in </w:t>
            </w:r>
            <w:r w:rsidRPr="00DF19C9">
              <w:rPr>
                <w:rFonts w:ascii="Times New Roman" w:hAnsi="Times New Roman"/>
                <w:sz w:val="20"/>
                <w:szCs w:val="20"/>
                <w:lang w:val="de-DE"/>
              </w:rPr>
              <w:t>Deutschland</w:t>
            </w:r>
          </w:p>
          <w:p w14:paraId="502813AF" w14:textId="77777777" w:rsidR="00641917" w:rsidRDefault="00641917" w:rsidP="00641917">
            <w:pPr>
              <w:jc w:val="both"/>
              <w:rPr>
                <w:rFonts w:ascii="Times New Roman" w:eastAsia="Times New Roman" w:hAnsi="Times New Roman"/>
                <w:bCs/>
                <w:i/>
                <w:iCs/>
                <w:sz w:val="20"/>
                <w:szCs w:val="20"/>
                <w:lang w:val="de-DE"/>
              </w:rPr>
            </w:pPr>
          </w:p>
          <w:p w14:paraId="2C87F625" w14:textId="77777777" w:rsidR="00973F43" w:rsidRPr="00641917" w:rsidRDefault="00973F43" w:rsidP="00973F43">
            <w:pPr>
              <w:jc w:val="both"/>
              <w:rPr>
                <w:rFonts w:ascii="Times New Roman" w:hAnsi="Times New Roman"/>
                <w:bCs/>
                <w:i/>
                <w:iCs/>
                <w:sz w:val="20"/>
                <w:szCs w:val="20"/>
              </w:rPr>
            </w:pPr>
            <w:r w:rsidRPr="00641917">
              <w:rPr>
                <w:rFonts w:ascii="Times New Roman" w:hAnsi="Times New Roman"/>
                <w:bCs/>
                <w:i/>
                <w:iCs/>
                <w:sz w:val="20"/>
                <w:szCs w:val="20"/>
              </w:rPr>
              <w:t>Подготов</w:t>
            </w:r>
            <w:r w:rsidR="00EE4E0A">
              <w:rPr>
                <w:rFonts w:ascii="Times New Roman" w:hAnsi="Times New Roman"/>
                <w:bCs/>
                <w:i/>
                <w:iCs/>
                <w:sz w:val="20"/>
                <w:szCs w:val="20"/>
              </w:rPr>
              <w:t>ьте</w:t>
            </w:r>
            <w:r w:rsidRPr="00641917">
              <w:rPr>
                <w:rFonts w:ascii="Times New Roman" w:hAnsi="Times New Roman"/>
                <w:bCs/>
                <w:i/>
                <w:iCs/>
                <w:sz w:val="20"/>
                <w:szCs w:val="20"/>
              </w:rPr>
              <w:t xml:space="preserve"> презентацию по следующим </w:t>
            </w:r>
            <w:r w:rsidR="00EC7C8D">
              <w:rPr>
                <w:rFonts w:ascii="Times New Roman" w:hAnsi="Times New Roman"/>
                <w:bCs/>
                <w:i/>
                <w:iCs/>
                <w:sz w:val="20"/>
                <w:szCs w:val="20"/>
              </w:rPr>
              <w:t>темам.</w:t>
            </w:r>
          </w:p>
          <w:p w14:paraId="76FAAD8C" w14:textId="77777777" w:rsidR="00641917" w:rsidRPr="002E14C2" w:rsidRDefault="00641917" w:rsidP="003E4B07">
            <w:pPr>
              <w:spacing w:before="120"/>
              <w:jc w:val="both"/>
              <w:rPr>
                <w:rFonts w:ascii="Times New Roman" w:eastAsia="Times New Roman" w:hAnsi="Times New Roman"/>
                <w:b/>
                <w:bCs/>
                <w:iCs/>
                <w:sz w:val="20"/>
                <w:szCs w:val="20"/>
                <w:lang w:val="en-US"/>
              </w:rPr>
            </w:pPr>
            <w:r w:rsidRPr="006449BD">
              <w:rPr>
                <w:rFonts w:ascii="Times New Roman" w:eastAsia="Times New Roman" w:hAnsi="Times New Roman"/>
                <w:b/>
                <w:bCs/>
                <w:iCs/>
                <w:sz w:val="20"/>
                <w:szCs w:val="20"/>
              </w:rPr>
              <w:t>Английский</w:t>
            </w:r>
            <w:r w:rsidRPr="002E14C2">
              <w:rPr>
                <w:rFonts w:ascii="Times New Roman" w:eastAsia="Times New Roman" w:hAnsi="Times New Roman"/>
                <w:b/>
                <w:bCs/>
                <w:iCs/>
                <w:sz w:val="20"/>
                <w:szCs w:val="20"/>
                <w:lang w:val="en-US"/>
              </w:rPr>
              <w:t xml:space="preserve"> </w:t>
            </w:r>
            <w:r w:rsidRPr="006449BD">
              <w:rPr>
                <w:rFonts w:ascii="Times New Roman" w:eastAsia="Times New Roman" w:hAnsi="Times New Roman"/>
                <w:b/>
                <w:bCs/>
                <w:iCs/>
                <w:sz w:val="20"/>
                <w:szCs w:val="20"/>
              </w:rPr>
              <w:t>язык</w:t>
            </w:r>
          </w:p>
          <w:p w14:paraId="09E0D856" w14:textId="3021D310" w:rsidR="00EE4E0A"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Japan</w:t>
            </w:r>
          </w:p>
          <w:p w14:paraId="5F2F3694" w14:textId="23F0B158"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France</w:t>
            </w:r>
          </w:p>
          <w:p w14:paraId="477FF8D3" w14:textId="66EC466B"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Russia</w:t>
            </w:r>
          </w:p>
          <w:p w14:paraId="22EAC4FB" w14:textId="0B38A8C2"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bCs/>
                <w:iCs/>
                <w:sz w:val="20"/>
                <w:szCs w:val="20"/>
                <w:lang w:val="en-US"/>
              </w:rPr>
              <w:t>The Kuybyshev railway</w:t>
            </w:r>
          </w:p>
          <w:p w14:paraId="3AA1E26A" w14:textId="78CD1805" w:rsidR="00503083" w:rsidRPr="00EC7C8D"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Famous trains in the world</w:t>
            </w:r>
          </w:p>
          <w:p w14:paraId="6FE0ED7B" w14:textId="77777777" w:rsidR="00EE4E0A" w:rsidRPr="002E14C2" w:rsidRDefault="00EE4E0A" w:rsidP="003E4B07">
            <w:pPr>
              <w:spacing w:before="120"/>
              <w:jc w:val="both"/>
              <w:rPr>
                <w:rFonts w:ascii="Times New Roman" w:eastAsia="Times New Roman" w:hAnsi="Times New Roman"/>
                <w:b/>
                <w:bCs/>
                <w:iCs/>
                <w:sz w:val="20"/>
                <w:szCs w:val="20"/>
                <w:lang w:val="en-US"/>
              </w:rPr>
            </w:pPr>
            <w:r w:rsidRPr="006449BD">
              <w:rPr>
                <w:rFonts w:ascii="Times New Roman" w:eastAsia="Times New Roman" w:hAnsi="Times New Roman"/>
                <w:b/>
                <w:bCs/>
                <w:iCs/>
                <w:sz w:val="20"/>
                <w:szCs w:val="20"/>
              </w:rPr>
              <w:t>Немецкий</w:t>
            </w:r>
            <w:r w:rsidRPr="002E14C2">
              <w:rPr>
                <w:rFonts w:ascii="Times New Roman" w:eastAsia="Times New Roman" w:hAnsi="Times New Roman"/>
                <w:b/>
                <w:bCs/>
                <w:iCs/>
                <w:sz w:val="20"/>
                <w:szCs w:val="20"/>
                <w:lang w:val="en-US"/>
              </w:rPr>
              <w:t xml:space="preserve"> </w:t>
            </w:r>
            <w:r w:rsidRPr="006449BD">
              <w:rPr>
                <w:rFonts w:ascii="Times New Roman" w:eastAsia="Times New Roman" w:hAnsi="Times New Roman"/>
                <w:b/>
                <w:bCs/>
                <w:iCs/>
                <w:sz w:val="20"/>
                <w:szCs w:val="20"/>
              </w:rPr>
              <w:t>язык</w:t>
            </w:r>
          </w:p>
          <w:p w14:paraId="2303869D"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bCs/>
                <w:color w:val="000000"/>
                <w:sz w:val="20"/>
                <w:szCs w:val="20"/>
                <w:lang w:val="de-DE"/>
              </w:rPr>
              <w:t>Zur Geschichte der Eisenbahn</w:t>
            </w:r>
          </w:p>
          <w:p w14:paraId="5950037C"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color w:val="000000"/>
                <w:sz w:val="20"/>
                <w:szCs w:val="20"/>
                <w:lang w:val="de-DE"/>
              </w:rPr>
              <w:t>Die Geschichte der Transsibirischen Eisenbahn</w:t>
            </w:r>
          </w:p>
          <w:p w14:paraId="6DA28CB4"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sz w:val="20"/>
                <w:szCs w:val="20"/>
                <w:lang w:val="en-US"/>
              </w:rPr>
              <w:t>Die Eisenbahnen Russlands heute.</w:t>
            </w:r>
          </w:p>
          <w:p w14:paraId="0FFCBB5F"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sz w:val="20"/>
                <w:szCs w:val="20"/>
                <w:lang w:val="de-DE"/>
              </w:rPr>
              <w:t xml:space="preserve">Die Eisenbahnen Russlands am Anfang des 20. </w:t>
            </w:r>
            <w:r w:rsidRPr="00EC7C8D">
              <w:rPr>
                <w:rFonts w:ascii="Times New Roman" w:hAnsi="Times New Roman"/>
                <w:sz w:val="20"/>
                <w:szCs w:val="20"/>
                <w:lang w:val="en-US"/>
              </w:rPr>
              <w:t>Jahrhunderts</w:t>
            </w:r>
          </w:p>
          <w:p w14:paraId="6DACE73A" w14:textId="77777777" w:rsidR="00EE4E0A" w:rsidRPr="00EC7C8D" w:rsidRDefault="00EE4E0A" w:rsidP="00444D34">
            <w:pPr>
              <w:pStyle w:val="a6"/>
              <w:numPr>
                <w:ilvl w:val="0"/>
                <w:numId w:val="12"/>
              </w:numPr>
              <w:jc w:val="both"/>
              <w:rPr>
                <w:rFonts w:ascii="Times New Roman" w:hAnsi="Times New Roman"/>
                <w:bCs/>
                <w:iCs/>
                <w:sz w:val="20"/>
                <w:szCs w:val="20"/>
                <w:lang w:val="de-DE"/>
              </w:rPr>
            </w:pPr>
            <w:r w:rsidRPr="00EC7C8D">
              <w:rPr>
                <w:rFonts w:ascii="Times New Roman" w:hAnsi="Times New Roman"/>
                <w:sz w:val="20"/>
                <w:szCs w:val="20"/>
                <w:lang w:val="de-DE"/>
              </w:rPr>
              <w:t xml:space="preserve">Die </w:t>
            </w:r>
            <w:r w:rsidRPr="00EC7C8D">
              <w:rPr>
                <w:rFonts w:ascii="Times New Roman" w:hAnsi="Times New Roman"/>
                <w:bCs/>
                <w:sz w:val="20"/>
                <w:szCs w:val="20"/>
                <w:lang w:val="de-DE"/>
              </w:rPr>
              <w:t>Deutsche Bahn AG</w:t>
            </w:r>
            <w:r w:rsidRPr="00EC7C8D">
              <w:rPr>
                <w:rFonts w:ascii="Times New Roman" w:hAnsi="Times New Roman"/>
                <w:sz w:val="20"/>
                <w:szCs w:val="20"/>
                <w:lang w:val="de-DE"/>
              </w:rPr>
              <w:t xml:space="preserve"> (</w:t>
            </w:r>
            <w:r w:rsidRPr="00EC7C8D">
              <w:rPr>
                <w:rFonts w:ascii="Times New Roman" w:hAnsi="Times New Roman"/>
                <w:bCs/>
                <w:sz w:val="20"/>
                <w:szCs w:val="20"/>
                <w:lang w:val="de-DE"/>
              </w:rPr>
              <w:t>DB</w:t>
            </w:r>
            <w:r w:rsidRPr="00EC7C8D">
              <w:rPr>
                <w:rFonts w:ascii="Times New Roman" w:hAnsi="Times New Roman"/>
                <w:sz w:val="20"/>
                <w:szCs w:val="20"/>
                <w:lang w:val="de-DE"/>
              </w:rPr>
              <w:t>)</w:t>
            </w:r>
          </w:p>
          <w:p w14:paraId="1D2F935C" w14:textId="77777777" w:rsidR="00871A0C" w:rsidRPr="002A7152" w:rsidRDefault="00871A0C" w:rsidP="00871A0C">
            <w:pPr>
              <w:jc w:val="both"/>
              <w:rPr>
                <w:rFonts w:ascii="Times New Roman" w:eastAsia="Times New Roman" w:hAnsi="Times New Roman"/>
                <w:bCs/>
                <w:iCs/>
                <w:sz w:val="20"/>
                <w:szCs w:val="20"/>
                <w:lang w:val="de-DE"/>
              </w:rPr>
            </w:pPr>
          </w:p>
          <w:p w14:paraId="4534EA7E" w14:textId="77777777" w:rsidR="00EB72BA" w:rsidRDefault="00EB72BA" w:rsidP="00EB72BA">
            <w:pPr>
              <w:jc w:val="both"/>
              <w:rPr>
                <w:rFonts w:ascii="Times New Roman" w:eastAsia="Times New Roman" w:hAnsi="Times New Roman"/>
                <w:bCs/>
                <w:iCs/>
                <w:sz w:val="20"/>
                <w:szCs w:val="20"/>
              </w:rPr>
            </w:pPr>
            <w:r w:rsidRPr="00EB72BA">
              <w:rPr>
                <w:rFonts w:ascii="Times New Roman" w:eastAsia="Times New Roman" w:hAnsi="Times New Roman"/>
                <w:bCs/>
                <w:i/>
                <w:iCs/>
                <w:sz w:val="20"/>
                <w:szCs w:val="20"/>
              </w:rPr>
              <w:t>Подготовьте сообщение на одну из выбранных тем</w:t>
            </w:r>
            <w:r>
              <w:rPr>
                <w:rFonts w:ascii="Times New Roman" w:eastAsia="Times New Roman" w:hAnsi="Times New Roman"/>
                <w:bCs/>
                <w:iCs/>
                <w:sz w:val="20"/>
                <w:szCs w:val="20"/>
              </w:rPr>
              <w:t>.</w:t>
            </w:r>
          </w:p>
          <w:p w14:paraId="1A14B4D9" w14:textId="77777777" w:rsidR="00EB72BA" w:rsidRPr="00EB72BA" w:rsidRDefault="00EB72BA" w:rsidP="00EC7C8D">
            <w:pPr>
              <w:spacing w:before="120"/>
              <w:jc w:val="both"/>
              <w:rPr>
                <w:rFonts w:ascii="Times New Roman" w:eastAsia="Times New Roman" w:hAnsi="Times New Roman"/>
                <w:b/>
                <w:bCs/>
                <w:iCs/>
                <w:sz w:val="20"/>
                <w:szCs w:val="20"/>
              </w:rPr>
            </w:pPr>
            <w:r w:rsidRPr="00EB72BA">
              <w:rPr>
                <w:rFonts w:ascii="Times New Roman" w:eastAsia="Times New Roman" w:hAnsi="Times New Roman"/>
                <w:b/>
                <w:bCs/>
                <w:iCs/>
                <w:sz w:val="20"/>
                <w:szCs w:val="20"/>
              </w:rPr>
              <w:t>Английский язык</w:t>
            </w:r>
          </w:p>
          <w:p w14:paraId="430EF0F0" w14:textId="77777777" w:rsidR="00EB72BA" w:rsidRPr="00EB72BA" w:rsidRDefault="00EB72BA" w:rsidP="00444D34">
            <w:pPr>
              <w:pStyle w:val="a6"/>
              <w:numPr>
                <w:ilvl w:val="0"/>
                <w:numId w:val="4"/>
              </w:numPr>
              <w:shd w:val="clear" w:color="auto" w:fill="FFFFFF"/>
              <w:jc w:val="both"/>
              <w:rPr>
                <w:rFonts w:ascii="Times New Roman" w:hAnsi="Times New Roman"/>
                <w:sz w:val="20"/>
                <w:szCs w:val="20"/>
                <w:lang w:val="en-US"/>
              </w:rPr>
            </w:pPr>
            <w:r w:rsidRPr="00EB72BA">
              <w:rPr>
                <w:rFonts w:ascii="Times New Roman" w:hAnsi="Times New Roman"/>
                <w:sz w:val="20"/>
                <w:szCs w:val="20"/>
                <w:lang w:val="en-US"/>
              </w:rPr>
              <w:lastRenderedPageBreak/>
              <w:t>From</w:t>
            </w:r>
            <w:r w:rsidRPr="007D2CFA">
              <w:rPr>
                <w:rFonts w:ascii="Times New Roman" w:hAnsi="Times New Roman"/>
                <w:sz w:val="20"/>
                <w:szCs w:val="20"/>
                <w:lang w:val="en-US"/>
              </w:rPr>
              <w:t xml:space="preserve"> </w:t>
            </w:r>
            <w:r w:rsidRPr="00EB72BA">
              <w:rPr>
                <w:rFonts w:ascii="Times New Roman" w:hAnsi="Times New Roman"/>
                <w:sz w:val="20"/>
                <w:szCs w:val="20"/>
                <w:lang w:val="en-US"/>
              </w:rPr>
              <w:t>the</w:t>
            </w:r>
            <w:r w:rsidRPr="007D2CFA">
              <w:rPr>
                <w:rFonts w:ascii="Times New Roman" w:hAnsi="Times New Roman"/>
                <w:sz w:val="20"/>
                <w:szCs w:val="20"/>
                <w:lang w:val="en-US"/>
              </w:rPr>
              <w:t xml:space="preserve"> </w:t>
            </w:r>
            <w:r w:rsidRPr="00EB72BA">
              <w:rPr>
                <w:rFonts w:ascii="Times New Roman" w:hAnsi="Times New Roman"/>
                <w:sz w:val="20"/>
                <w:szCs w:val="20"/>
                <w:lang w:val="en-US"/>
              </w:rPr>
              <w:t xml:space="preserve">History of Railways  </w:t>
            </w:r>
          </w:p>
          <w:p w14:paraId="2F3DEFF2" w14:textId="77777777" w:rsidR="00EB72BA" w:rsidRDefault="00EB72BA" w:rsidP="00444D34">
            <w:pPr>
              <w:pStyle w:val="a6"/>
              <w:numPr>
                <w:ilvl w:val="0"/>
                <w:numId w:val="4"/>
              </w:numPr>
              <w:shd w:val="clear" w:color="auto" w:fill="FFFFFF"/>
              <w:jc w:val="both"/>
              <w:rPr>
                <w:rFonts w:ascii="Times New Roman" w:hAnsi="Times New Roman"/>
                <w:sz w:val="20"/>
                <w:szCs w:val="20"/>
                <w:lang w:val="de-DE"/>
              </w:rPr>
            </w:pPr>
            <w:r>
              <w:rPr>
                <w:rFonts w:ascii="Times New Roman" w:hAnsi="Times New Roman"/>
                <w:sz w:val="20"/>
                <w:szCs w:val="20"/>
                <w:lang w:val="de-DE"/>
              </w:rPr>
              <w:t xml:space="preserve">Modern </w:t>
            </w:r>
            <w:r w:rsidR="00EC7C8D">
              <w:rPr>
                <w:rFonts w:ascii="Times New Roman" w:hAnsi="Times New Roman"/>
                <w:sz w:val="20"/>
                <w:szCs w:val="20"/>
                <w:lang w:val="de-DE"/>
              </w:rPr>
              <w:t>Railways</w:t>
            </w:r>
          </w:p>
          <w:p w14:paraId="313761EB" w14:textId="61928D1C" w:rsidR="007D2CFA" w:rsidRPr="00EB72BA" w:rsidRDefault="007D2CFA" w:rsidP="00444D34">
            <w:pPr>
              <w:pStyle w:val="a6"/>
              <w:numPr>
                <w:ilvl w:val="0"/>
                <w:numId w:val="4"/>
              </w:numPr>
              <w:shd w:val="clear" w:color="auto" w:fill="FFFFFF"/>
              <w:jc w:val="both"/>
              <w:rPr>
                <w:rFonts w:ascii="Times New Roman" w:hAnsi="Times New Roman"/>
                <w:sz w:val="20"/>
                <w:szCs w:val="20"/>
                <w:lang w:val="de-DE"/>
              </w:rPr>
            </w:pPr>
            <w:r>
              <w:rPr>
                <w:rFonts w:ascii="Times New Roman" w:hAnsi="Times New Roman"/>
                <w:sz w:val="20"/>
                <w:szCs w:val="20"/>
                <w:lang w:val="de-DE"/>
              </w:rPr>
              <w:t>High-speed trains</w:t>
            </w:r>
          </w:p>
          <w:p w14:paraId="762AD8B3" w14:textId="77777777" w:rsidR="00EB72BA" w:rsidRPr="00EB72BA" w:rsidRDefault="00EB72BA" w:rsidP="00EB72BA">
            <w:pPr>
              <w:pStyle w:val="a6"/>
              <w:shd w:val="clear" w:color="auto" w:fill="FFFFFF"/>
              <w:ind w:left="360"/>
              <w:jc w:val="both"/>
              <w:rPr>
                <w:rFonts w:ascii="Times New Roman" w:hAnsi="Times New Roman"/>
                <w:sz w:val="16"/>
                <w:szCs w:val="16"/>
                <w:lang w:val="de-DE"/>
              </w:rPr>
            </w:pPr>
          </w:p>
          <w:p w14:paraId="64C8374C" w14:textId="77777777" w:rsidR="00EB72BA" w:rsidRPr="00EB72BA" w:rsidRDefault="00EB72BA" w:rsidP="00EB72BA">
            <w:pPr>
              <w:jc w:val="both"/>
              <w:rPr>
                <w:rFonts w:ascii="Times New Roman" w:eastAsia="Times New Roman" w:hAnsi="Times New Roman"/>
                <w:b/>
                <w:bCs/>
                <w:iCs/>
                <w:sz w:val="20"/>
                <w:szCs w:val="20"/>
                <w:lang w:val="en-US"/>
              </w:rPr>
            </w:pPr>
            <w:r w:rsidRPr="00EB72BA">
              <w:rPr>
                <w:rFonts w:ascii="Times New Roman" w:eastAsia="Times New Roman" w:hAnsi="Times New Roman"/>
                <w:b/>
                <w:bCs/>
                <w:iCs/>
                <w:sz w:val="20"/>
                <w:szCs w:val="20"/>
              </w:rPr>
              <w:t>Немецкий</w:t>
            </w:r>
            <w:r w:rsidRPr="00EB72BA">
              <w:rPr>
                <w:rFonts w:ascii="Times New Roman" w:eastAsia="Times New Roman" w:hAnsi="Times New Roman"/>
                <w:b/>
                <w:bCs/>
                <w:iCs/>
                <w:sz w:val="20"/>
                <w:szCs w:val="20"/>
                <w:lang w:val="en-US"/>
              </w:rPr>
              <w:t xml:space="preserve"> </w:t>
            </w:r>
            <w:r w:rsidRPr="00EB72BA">
              <w:rPr>
                <w:rFonts w:ascii="Times New Roman" w:eastAsia="Times New Roman" w:hAnsi="Times New Roman"/>
                <w:b/>
                <w:bCs/>
                <w:iCs/>
                <w:sz w:val="20"/>
                <w:szCs w:val="20"/>
              </w:rPr>
              <w:t>язык</w:t>
            </w:r>
          </w:p>
          <w:p w14:paraId="6FFE4A94" w14:textId="77777777" w:rsidR="00EB72BA" w:rsidRPr="00EB72BA" w:rsidRDefault="00EB72BA" w:rsidP="00444D34">
            <w:pPr>
              <w:pStyle w:val="a6"/>
              <w:numPr>
                <w:ilvl w:val="0"/>
                <w:numId w:val="5"/>
              </w:numPr>
              <w:shd w:val="clear" w:color="auto" w:fill="FFFFFF"/>
              <w:jc w:val="both"/>
              <w:rPr>
                <w:rFonts w:ascii="Times New Roman" w:hAnsi="Times New Roman"/>
                <w:sz w:val="20"/>
                <w:szCs w:val="20"/>
                <w:lang w:val="de-DE"/>
              </w:rPr>
            </w:pPr>
            <w:r w:rsidRPr="00EB72BA">
              <w:rPr>
                <w:rFonts w:ascii="Times New Roman" w:hAnsi="Times New Roman"/>
                <w:sz w:val="20"/>
                <w:szCs w:val="20"/>
                <w:lang w:val="de-DE"/>
              </w:rPr>
              <w:t>Das Verkehrswesen in Russland.</w:t>
            </w:r>
          </w:p>
          <w:p w14:paraId="09800628" w14:textId="77777777" w:rsidR="00EB72BA" w:rsidRPr="00EB72BA" w:rsidRDefault="00EB72BA" w:rsidP="00444D34">
            <w:pPr>
              <w:pStyle w:val="a6"/>
              <w:numPr>
                <w:ilvl w:val="0"/>
                <w:numId w:val="5"/>
              </w:numPr>
              <w:shd w:val="clear" w:color="auto" w:fill="FFFFFF"/>
              <w:jc w:val="both"/>
              <w:rPr>
                <w:rFonts w:ascii="Times New Roman" w:hAnsi="Times New Roman"/>
                <w:sz w:val="20"/>
                <w:szCs w:val="20"/>
                <w:lang w:val="de-DE"/>
              </w:rPr>
            </w:pPr>
            <w:r w:rsidRPr="00EB72BA">
              <w:rPr>
                <w:rFonts w:ascii="Times New Roman" w:hAnsi="Times New Roman"/>
                <w:sz w:val="20"/>
                <w:szCs w:val="20"/>
                <w:lang w:val="de-DE"/>
              </w:rPr>
              <w:t>Das Verkehrswesen in Deutschland.</w:t>
            </w:r>
          </w:p>
          <w:p w14:paraId="0F78DFB6" w14:textId="77777777" w:rsidR="00EB72BA" w:rsidRPr="00EB72BA" w:rsidRDefault="00EB72BA" w:rsidP="00444D34">
            <w:pPr>
              <w:pStyle w:val="a6"/>
              <w:numPr>
                <w:ilvl w:val="0"/>
                <w:numId w:val="5"/>
              </w:numPr>
              <w:jc w:val="both"/>
              <w:rPr>
                <w:rFonts w:ascii="Times New Roman" w:hAnsi="Times New Roman"/>
                <w:bCs/>
                <w:iCs/>
                <w:sz w:val="20"/>
                <w:szCs w:val="20"/>
                <w:lang w:val="en-US"/>
              </w:rPr>
            </w:pPr>
            <w:r w:rsidRPr="00EB72BA">
              <w:rPr>
                <w:rFonts w:ascii="Times New Roman" w:hAnsi="Times New Roman"/>
                <w:sz w:val="20"/>
                <w:szCs w:val="20"/>
                <w:lang w:val="de-DE"/>
              </w:rPr>
              <w:t>Hochgeschwindigkeitsverkehr</w:t>
            </w:r>
          </w:p>
          <w:p w14:paraId="2B2AFEEB" w14:textId="77777777" w:rsidR="00EB72BA" w:rsidRPr="00EB72BA" w:rsidRDefault="00EB72BA" w:rsidP="00871A0C">
            <w:pPr>
              <w:jc w:val="both"/>
              <w:rPr>
                <w:rFonts w:ascii="Times New Roman" w:eastAsia="Times New Roman" w:hAnsi="Times New Roman"/>
                <w:bCs/>
                <w:iCs/>
                <w:sz w:val="20"/>
                <w:szCs w:val="20"/>
                <w:lang w:val="en-US"/>
              </w:rPr>
            </w:pPr>
          </w:p>
        </w:tc>
      </w:tr>
      <w:tr w:rsidR="00995B55" w:rsidRPr="006459F1" w14:paraId="1687C33C" w14:textId="77777777" w:rsidTr="008B4342">
        <w:trPr>
          <w:trHeight w:val="478"/>
        </w:trPr>
        <w:tc>
          <w:tcPr>
            <w:tcW w:w="2910" w:type="dxa"/>
          </w:tcPr>
          <w:p w14:paraId="3EFFEAD4" w14:textId="77777777" w:rsidR="00995B55" w:rsidRPr="00B24C1F" w:rsidRDefault="00F60CB9" w:rsidP="006449BD">
            <w:pPr>
              <w:rPr>
                <w:rFonts w:ascii="Times New Roman" w:eastAsia="Times New Roman" w:hAnsi="Times New Roman"/>
                <w:bCs/>
                <w:i/>
                <w:iCs/>
                <w:color w:val="00B050"/>
                <w:sz w:val="20"/>
                <w:szCs w:val="20"/>
              </w:rPr>
            </w:pPr>
            <w:r>
              <w:rPr>
                <w:rFonts w:ascii="Times New Roman" w:hAnsi="Times New Roman" w:cs="Times New Roman"/>
                <w:sz w:val="20"/>
                <w:szCs w:val="20"/>
              </w:rPr>
              <w:lastRenderedPageBreak/>
              <w:t>УК</w:t>
            </w:r>
            <w:r w:rsidRPr="008E3B89">
              <w:rPr>
                <w:rFonts w:ascii="Times New Roman" w:hAnsi="Times New Roman" w:cs="Times New Roman"/>
                <w:sz w:val="20"/>
                <w:szCs w:val="20"/>
              </w:rPr>
              <w:t xml:space="preserve"> 4.</w:t>
            </w:r>
            <w:r w:rsidR="00B30E97" w:rsidRPr="008E3B89">
              <w:rPr>
                <w:rFonts w:ascii="Times New Roman" w:hAnsi="Times New Roman" w:cs="Times New Roman"/>
                <w:sz w:val="20"/>
                <w:szCs w:val="20"/>
              </w:rPr>
              <w:t>3</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Применяет</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современные</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коммуникативные</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технологии</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для</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академического</w:t>
            </w:r>
            <w:r w:rsidR="00A324EC" w:rsidRPr="008E3B89">
              <w:rPr>
                <w:rFonts w:ascii="Times New Roman" w:hAnsi="Times New Roman" w:cs="Times New Roman"/>
                <w:sz w:val="20"/>
                <w:szCs w:val="20"/>
              </w:rPr>
              <w:t xml:space="preserve"> </w:t>
            </w:r>
            <w:r w:rsidR="006449BD">
              <w:rPr>
                <w:rFonts w:ascii="Times New Roman" w:hAnsi="Times New Roman" w:cs="Times New Roman"/>
                <w:sz w:val="20"/>
                <w:szCs w:val="20"/>
              </w:rPr>
              <w:t>и</w:t>
            </w:r>
            <w:r w:rsidR="006449BD" w:rsidRPr="008E3B89">
              <w:rPr>
                <w:rFonts w:ascii="Times New Roman" w:hAnsi="Times New Roman" w:cs="Times New Roman"/>
                <w:sz w:val="20"/>
                <w:szCs w:val="20"/>
              </w:rPr>
              <w:t xml:space="preserve"> </w:t>
            </w:r>
            <w:r w:rsidR="006449BD">
              <w:rPr>
                <w:rFonts w:ascii="Times New Roman" w:hAnsi="Times New Roman" w:cs="Times New Roman"/>
                <w:sz w:val="20"/>
                <w:szCs w:val="20"/>
              </w:rPr>
              <w:t>профессионального</w:t>
            </w:r>
            <w:r w:rsidR="006449BD"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взаимодействия</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на</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иностранном(ых) языке(ах).</w:t>
            </w:r>
          </w:p>
        </w:tc>
        <w:tc>
          <w:tcPr>
            <w:tcW w:w="7722" w:type="dxa"/>
          </w:tcPr>
          <w:p w14:paraId="7AE0A0DA" w14:textId="77777777" w:rsidR="00995B55" w:rsidRDefault="00995B55" w:rsidP="006449B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8B4342">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3B48E8">
              <w:rPr>
                <w:rFonts w:ascii="Times New Roman" w:eastAsia="Times New Roman" w:hAnsi="Times New Roman"/>
                <w:iCs/>
                <w:kern w:val="24"/>
                <w:sz w:val="20"/>
                <w:szCs w:val="20"/>
              </w:rPr>
              <w:t>навыкам</w:t>
            </w:r>
            <w:r w:rsidR="003B48E8">
              <w:rPr>
                <w:rFonts w:ascii="Times New Roman" w:hAnsi="Times New Roman" w:cs="Times New Roman"/>
                <w:color w:val="000000"/>
                <w:sz w:val="20"/>
                <w:szCs w:val="20"/>
              </w:rPr>
              <w:t>и</w:t>
            </w:r>
            <w:r w:rsidR="00C966B1" w:rsidRPr="00C966B1">
              <w:rPr>
                <w:rFonts w:ascii="Times New Roman" w:hAnsi="Times New Roman" w:cs="Times New Roman"/>
                <w:color w:val="000000"/>
                <w:sz w:val="20"/>
                <w:szCs w:val="20"/>
              </w:rPr>
              <w:t xml:space="preserve"> </w:t>
            </w:r>
            <w:r w:rsidR="00C966B1">
              <w:rPr>
                <w:rFonts w:ascii="Times New Roman" w:hAnsi="Times New Roman" w:cs="Times New Roman"/>
                <w:color w:val="000000"/>
                <w:sz w:val="20"/>
                <w:szCs w:val="20"/>
              </w:rPr>
              <w:t>чтения, понимания и перевода</w:t>
            </w:r>
            <w:r w:rsidR="003B48E8">
              <w:rPr>
                <w:rFonts w:ascii="Times New Roman" w:hAnsi="Times New Roman" w:cs="Times New Roman"/>
                <w:color w:val="000000"/>
                <w:sz w:val="20"/>
                <w:szCs w:val="20"/>
              </w:rPr>
              <w:t xml:space="preserve"> </w:t>
            </w:r>
            <w:r w:rsidR="00B64170">
              <w:rPr>
                <w:rFonts w:ascii="Times New Roman" w:hAnsi="Times New Roman" w:cs="Times New Roman"/>
                <w:color w:val="000000"/>
                <w:sz w:val="20"/>
                <w:szCs w:val="20"/>
              </w:rPr>
              <w:t>аутентич</w:t>
            </w:r>
            <w:r w:rsidR="00C966B1">
              <w:rPr>
                <w:rFonts w:ascii="Times New Roman" w:hAnsi="Times New Roman" w:cs="Times New Roman"/>
                <w:color w:val="000000"/>
                <w:sz w:val="20"/>
                <w:szCs w:val="20"/>
              </w:rPr>
              <w:t>ных текстов на</w:t>
            </w:r>
            <w:r w:rsidR="00C966B1" w:rsidRPr="00542FB2">
              <w:rPr>
                <w:rFonts w:ascii="Times New Roman" w:hAnsi="Times New Roman" w:cs="Times New Roman"/>
                <w:color w:val="000000"/>
                <w:sz w:val="20"/>
                <w:szCs w:val="20"/>
              </w:rPr>
              <w:t xml:space="preserve"> иностранн</w:t>
            </w:r>
            <w:r w:rsidR="00C966B1">
              <w:rPr>
                <w:rFonts w:ascii="Times New Roman" w:hAnsi="Times New Roman" w:cs="Times New Roman"/>
                <w:color w:val="000000"/>
                <w:sz w:val="20"/>
                <w:szCs w:val="20"/>
              </w:rPr>
              <w:t>ом</w:t>
            </w:r>
            <w:r w:rsidR="00C966B1" w:rsidRPr="00542FB2">
              <w:rPr>
                <w:rFonts w:ascii="Times New Roman" w:hAnsi="Times New Roman" w:cs="Times New Roman"/>
                <w:color w:val="000000"/>
                <w:sz w:val="20"/>
                <w:szCs w:val="20"/>
              </w:rPr>
              <w:t xml:space="preserve"> язык</w:t>
            </w:r>
            <w:r w:rsidR="00C966B1">
              <w:rPr>
                <w:rFonts w:ascii="Times New Roman" w:hAnsi="Times New Roman" w:cs="Times New Roman"/>
                <w:color w:val="000000"/>
                <w:sz w:val="20"/>
                <w:szCs w:val="20"/>
              </w:rPr>
              <w:t xml:space="preserve">е, </w:t>
            </w:r>
            <w:r w:rsidR="00C039A5">
              <w:rPr>
                <w:rFonts w:ascii="Times New Roman" w:hAnsi="Times New Roman" w:cs="Times New Roman"/>
                <w:color w:val="000000"/>
                <w:sz w:val="20"/>
                <w:szCs w:val="20"/>
              </w:rPr>
              <w:t>способен</w:t>
            </w:r>
            <w:r w:rsidR="00C966B1">
              <w:rPr>
                <w:rFonts w:ascii="Times New Roman" w:hAnsi="Times New Roman" w:cs="Times New Roman"/>
                <w:color w:val="000000"/>
                <w:sz w:val="20"/>
                <w:szCs w:val="20"/>
              </w:rPr>
              <w:t xml:space="preserve"> </w:t>
            </w:r>
            <w:r w:rsidR="003B48E8">
              <w:rPr>
                <w:rFonts w:ascii="Times New Roman" w:hAnsi="Times New Roman" w:cs="Times New Roman"/>
                <w:color w:val="000000"/>
                <w:sz w:val="20"/>
                <w:szCs w:val="20"/>
              </w:rPr>
              <w:t>извле</w:t>
            </w:r>
            <w:r w:rsidR="00C039A5">
              <w:rPr>
                <w:rFonts w:ascii="Times New Roman" w:hAnsi="Times New Roman" w:cs="Times New Roman"/>
                <w:color w:val="000000"/>
                <w:sz w:val="20"/>
                <w:szCs w:val="20"/>
              </w:rPr>
              <w:t>кать</w:t>
            </w:r>
            <w:r w:rsidR="003B48E8">
              <w:rPr>
                <w:rFonts w:ascii="Times New Roman" w:hAnsi="Times New Roman" w:cs="Times New Roman"/>
                <w:color w:val="000000"/>
                <w:sz w:val="20"/>
                <w:szCs w:val="20"/>
              </w:rPr>
              <w:t xml:space="preserve"> необходим</w:t>
            </w:r>
            <w:r w:rsidR="00C039A5">
              <w:rPr>
                <w:rFonts w:ascii="Times New Roman" w:hAnsi="Times New Roman" w:cs="Times New Roman"/>
                <w:color w:val="000000"/>
                <w:sz w:val="20"/>
                <w:szCs w:val="20"/>
              </w:rPr>
              <w:t>ую</w:t>
            </w:r>
            <w:r w:rsidR="003B48E8">
              <w:rPr>
                <w:rFonts w:ascii="Times New Roman" w:hAnsi="Times New Roman" w:cs="Times New Roman"/>
                <w:color w:val="000000"/>
                <w:sz w:val="20"/>
                <w:szCs w:val="20"/>
              </w:rPr>
              <w:t xml:space="preserve"> </w:t>
            </w:r>
            <w:r w:rsidR="00C039A5">
              <w:rPr>
                <w:rFonts w:ascii="Times New Roman" w:hAnsi="Times New Roman" w:cs="Times New Roman"/>
                <w:color w:val="000000"/>
                <w:sz w:val="20"/>
                <w:szCs w:val="20"/>
              </w:rPr>
              <w:t xml:space="preserve">текстовую </w:t>
            </w:r>
            <w:r w:rsidR="003B48E8">
              <w:rPr>
                <w:rFonts w:ascii="Times New Roman" w:hAnsi="Times New Roman" w:cs="Times New Roman"/>
                <w:color w:val="000000"/>
                <w:sz w:val="20"/>
                <w:szCs w:val="20"/>
              </w:rPr>
              <w:t>информаци</w:t>
            </w:r>
            <w:r w:rsidR="00C039A5">
              <w:rPr>
                <w:rFonts w:ascii="Times New Roman" w:hAnsi="Times New Roman" w:cs="Times New Roman"/>
                <w:color w:val="000000"/>
                <w:sz w:val="20"/>
                <w:szCs w:val="20"/>
              </w:rPr>
              <w:t xml:space="preserve">ю, анализировать и обобщать ее </w:t>
            </w:r>
            <w:r w:rsidR="003B48E8">
              <w:rPr>
                <w:rFonts w:ascii="Times New Roman" w:hAnsi="Times New Roman" w:cs="Times New Roman"/>
                <w:color w:val="000000"/>
                <w:sz w:val="20"/>
                <w:szCs w:val="20"/>
              </w:rPr>
              <w:t>в целях</w:t>
            </w:r>
            <w:r w:rsidR="003B48E8" w:rsidRPr="00EA7BDC">
              <w:rPr>
                <w:rFonts w:ascii="Times New Roman" w:hAnsi="Times New Roman" w:cs="Times New Roman"/>
                <w:color w:val="000000"/>
                <w:sz w:val="20"/>
                <w:szCs w:val="20"/>
              </w:rPr>
              <w:t xml:space="preserve"> </w:t>
            </w:r>
            <w:r w:rsidR="00A324EC" w:rsidRPr="00EA7BDC">
              <w:rPr>
                <w:rFonts w:ascii="Times New Roman" w:hAnsi="Times New Roman" w:cs="Times New Roman"/>
                <w:color w:val="000000"/>
                <w:sz w:val="20"/>
                <w:szCs w:val="20"/>
              </w:rPr>
              <w:t xml:space="preserve">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color w:val="000000"/>
                <w:sz w:val="20"/>
                <w:szCs w:val="20"/>
              </w:rPr>
              <w:t>взаимодействия в устной и письменной формах.</w:t>
            </w:r>
          </w:p>
        </w:tc>
      </w:tr>
      <w:tr w:rsidR="008B4342" w:rsidRPr="009348AC" w14:paraId="6ECE8750" w14:textId="77777777" w:rsidTr="00C039A5">
        <w:trPr>
          <w:trHeight w:val="743"/>
        </w:trPr>
        <w:tc>
          <w:tcPr>
            <w:tcW w:w="10632" w:type="dxa"/>
            <w:gridSpan w:val="2"/>
          </w:tcPr>
          <w:p w14:paraId="715987F8" w14:textId="77777777" w:rsidR="008B4342" w:rsidRPr="008E3B89" w:rsidRDefault="008B4342" w:rsidP="008B4342">
            <w:pPr>
              <w:jc w:val="both"/>
              <w:rPr>
                <w:rFonts w:ascii="Times New Roman" w:eastAsia="Times New Roman" w:hAnsi="Times New Roman"/>
                <w:bCs/>
                <w:i/>
                <w:iCs/>
                <w:sz w:val="20"/>
                <w:szCs w:val="20"/>
              </w:rPr>
            </w:pPr>
            <w:r w:rsidRPr="00871A0C">
              <w:rPr>
                <w:rFonts w:ascii="Times New Roman" w:eastAsia="Times New Roman" w:hAnsi="Times New Roman"/>
                <w:bCs/>
                <w:i/>
                <w:iCs/>
                <w:sz w:val="20"/>
                <w:szCs w:val="20"/>
              </w:rPr>
              <w:t>Примеры заданий</w:t>
            </w:r>
            <w:r w:rsidR="00F52AF4">
              <w:rPr>
                <w:rFonts w:ascii="Times New Roman" w:eastAsia="Times New Roman" w:hAnsi="Times New Roman"/>
                <w:bCs/>
                <w:i/>
                <w:iCs/>
                <w:sz w:val="20"/>
                <w:szCs w:val="20"/>
              </w:rPr>
              <w:t>:</w:t>
            </w:r>
          </w:p>
          <w:p w14:paraId="12C2379F" w14:textId="77777777" w:rsidR="00EC7C8D" w:rsidRPr="00EC7C8D" w:rsidRDefault="00EC7C8D" w:rsidP="008B4342">
            <w:pPr>
              <w:jc w:val="both"/>
              <w:rPr>
                <w:rFonts w:ascii="Times New Roman" w:eastAsia="Times New Roman" w:hAnsi="Times New Roman"/>
                <w:b/>
                <w:bCs/>
                <w:iCs/>
                <w:sz w:val="20"/>
                <w:szCs w:val="20"/>
              </w:rPr>
            </w:pPr>
            <w:r w:rsidRPr="00EC7C8D">
              <w:rPr>
                <w:rFonts w:ascii="Times New Roman" w:eastAsia="Times New Roman" w:hAnsi="Times New Roman"/>
                <w:b/>
                <w:bCs/>
                <w:iCs/>
                <w:sz w:val="20"/>
                <w:szCs w:val="20"/>
              </w:rPr>
              <w:t>Задание 3</w:t>
            </w:r>
          </w:p>
          <w:p w14:paraId="3FDC926C" w14:textId="77777777" w:rsidR="007574D2" w:rsidRPr="006449BD" w:rsidRDefault="007574D2" w:rsidP="00EC7C8D">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 язык</w:t>
            </w:r>
          </w:p>
          <w:p w14:paraId="0BEA13E7" w14:textId="6B4BA7C2" w:rsidR="00B64170" w:rsidRPr="00B258C5" w:rsidRDefault="00B258C5" w:rsidP="005318E8">
            <w:pPr>
              <w:jc w:val="both"/>
              <w:rPr>
                <w:rFonts w:ascii="Times New Roman" w:hAnsi="Times New Roman" w:cs="Times New Roman"/>
                <w:bCs/>
                <w:i/>
                <w:sz w:val="20"/>
                <w:szCs w:val="20"/>
              </w:rPr>
            </w:pPr>
            <w:r w:rsidRPr="00F02CD1">
              <w:rPr>
                <w:rFonts w:ascii="Times New Roman" w:hAnsi="Times New Roman" w:cs="Times New Roman"/>
                <w:bCs/>
                <w:i/>
                <w:sz w:val="20"/>
                <w:szCs w:val="20"/>
              </w:rPr>
              <w:t xml:space="preserve">Прочитайте </w:t>
            </w:r>
            <w:r w:rsidR="00F15ECA">
              <w:rPr>
                <w:rFonts w:ascii="Times New Roman" w:hAnsi="Times New Roman" w:cs="Times New Roman"/>
                <w:bCs/>
                <w:i/>
                <w:sz w:val="20"/>
                <w:szCs w:val="20"/>
              </w:rPr>
              <w:t xml:space="preserve">текст и выполните послетекстовые задания </w:t>
            </w:r>
          </w:p>
          <w:p w14:paraId="641DFDB8" w14:textId="77777777" w:rsidR="00F15ECA" w:rsidRPr="00F15ECA" w:rsidRDefault="00F15ECA" w:rsidP="00F15ECA">
            <w:pPr>
              <w:jc w:val="center"/>
              <w:rPr>
                <w:rFonts w:ascii="Times New Roman" w:hAnsi="Times New Roman" w:cs="Times New Roman"/>
                <w:sz w:val="20"/>
                <w:szCs w:val="20"/>
                <w:lang w:val="en-US"/>
              </w:rPr>
            </w:pPr>
            <w:r w:rsidRPr="00F15ECA">
              <w:rPr>
                <w:rFonts w:ascii="Times New Roman" w:hAnsi="Times New Roman" w:cs="Times New Roman"/>
                <w:sz w:val="20"/>
                <w:szCs w:val="20"/>
                <w:lang w:val="en-US"/>
              </w:rPr>
              <w:t>RAIL TRANSPORT IN FRANCE</w:t>
            </w:r>
          </w:p>
          <w:p w14:paraId="6D9B79F2"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Railway construction in France began in the early 19th century. By the end of the century, most main lines of the country's railway network were laid down. Many railway lines radiated out from Paris, which served as the country's transportation hub. French railroads were nationalized in 1937. Independent</w:t>
            </w:r>
          </w:p>
          <w:p w14:paraId="00A22DA8"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railway companies and the state-owned railways joined together in the French National Railways or SNCF, with the state owning a controlling share.</w:t>
            </w:r>
          </w:p>
          <w:p w14:paraId="68BE3981"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 xml:space="preserve">The railway network reached its peak length of 42,000 km in 1932. In the decades after World War II, railways declined sharply in importance. Many little-used rural railways were closed. Railway's share of domestic freight traffic fell from 62 % in 1958 to 16 % in 1997. </w:t>
            </w:r>
          </w:p>
          <w:p w14:paraId="64B101E6"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Today, France has 29,000 km of railroad track in use, two-fifths of which is electrified. Rail passenger traffic remains important in France. The development of the high-speed TGV train led to the construction of several new lines, increased the speed of rail passenger traffic and considerably decreased journey times. TGV can travel at speeds up to 320 kmh on specially built track but the trains must travel much slower on conventional track. Nowadays, the TGV network carries more than one- fifth of all rail passengers.</w:t>
            </w:r>
          </w:p>
          <w:p w14:paraId="75A2B968"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The first TGV line was completed in 1981. It linked Paris with Lyon. A second line connected Paris with Nantes and Bordeaux. It was entered service in 1989. A third line linked Paris with Lille in 1993. In 1994, freight and passenger train service started through the Channel Tunnel, the world's longest undersea tunneling project connecting Calais, France, and Dover, England. Today, high-speed rail lines link Paris and other major French cities to many destinations outside of France, including cities in England, Belgium, The Netherlands, Germany, and Switzerland. TGV lines proved so successful they largely replaced passenger air travel between connected cities. Using the TGV, passengers can travel between Brussels and Paris in just 90 minutes.</w:t>
            </w:r>
          </w:p>
          <w:p w14:paraId="7EAFB759" w14:textId="213ACDC9"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(Б) </w:t>
            </w:r>
            <w:r>
              <w:rPr>
                <w:rFonts w:ascii="Times New Roman" w:hAnsi="Times New Roman" w:cs="Times New Roman"/>
                <w:sz w:val="20"/>
                <w:szCs w:val="20"/>
              </w:rPr>
              <w:t>В</w:t>
            </w:r>
            <w:r w:rsidRPr="00F15ECA">
              <w:rPr>
                <w:rFonts w:ascii="Times New Roman" w:hAnsi="Times New Roman" w:cs="Times New Roman"/>
                <w:sz w:val="20"/>
                <w:szCs w:val="20"/>
              </w:rPr>
              <w:t>ыпишите из текста английские эквиваленты</w:t>
            </w:r>
            <w:r>
              <w:rPr>
                <w:rFonts w:ascii="Times New Roman" w:hAnsi="Times New Roman" w:cs="Times New Roman"/>
                <w:sz w:val="20"/>
                <w:szCs w:val="20"/>
              </w:rPr>
              <w:t xml:space="preserve"> следующих фраз</w:t>
            </w:r>
            <w:r w:rsidRPr="00F15ECA">
              <w:rPr>
                <w:rFonts w:ascii="Times New Roman" w:hAnsi="Times New Roman" w:cs="Times New Roman"/>
                <w:sz w:val="20"/>
                <w:szCs w:val="20"/>
              </w:rPr>
              <w:t>.</w:t>
            </w:r>
          </w:p>
          <w:p w14:paraId="3619D92E"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транспортный узел страны</w:t>
            </w:r>
          </w:p>
          <w:p w14:paraId="18AD7954"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контрольный пакет акций</w:t>
            </w:r>
          </w:p>
          <w:p w14:paraId="52144728"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значимость железных дорог значительно уменьшилось</w:t>
            </w:r>
          </w:p>
          <w:p w14:paraId="6EFAB9D9"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железные дороги, местного значения</w:t>
            </w:r>
          </w:p>
          <w:p w14:paraId="23B89E63"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разработка высокоскоростного поезда </w:t>
            </w:r>
            <w:r w:rsidRPr="00F15ECA">
              <w:rPr>
                <w:rFonts w:ascii="Times New Roman" w:hAnsi="Times New Roman" w:cs="Times New Roman"/>
                <w:sz w:val="20"/>
                <w:szCs w:val="20"/>
                <w:lang w:val="en-US"/>
              </w:rPr>
              <w:t>TGV</w:t>
            </w:r>
          </w:p>
          <w:p w14:paraId="7CA10CCF"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время в пути</w:t>
            </w:r>
          </w:p>
          <w:p w14:paraId="49756107"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специально построенный железнодорожный путь</w:t>
            </w:r>
          </w:p>
          <w:p w14:paraId="37181EE3"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обычный железнодорожный путь</w:t>
            </w:r>
          </w:p>
          <w:p w14:paraId="3365C009"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была пущена в эксплуатацию</w:t>
            </w:r>
          </w:p>
          <w:p w14:paraId="6184DD61"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самый длинный подводный тоннель в мире</w:t>
            </w:r>
          </w:p>
          <w:p w14:paraId="412DB059" w14:textId="77777777" w:rsidR="00F15ECA" w:rsidRPr="00F15ECA" w:rsidRDefault="00F15ECA" w:rsidP="00F15ECA">
            <w:pPr>
              <w:jc w:val="both"/>
              <w:rPr>
                <w:rFonts w:ascii="Times New Roman" w:hAnsi="Times New Roman" w:cs="Times New Roman"/>
                <w:sz w:val="20"/>
                <w:szCs w:val="20"/>
              </w:rPr>
            </w:pPr>
          </w:p>
          <w:p w14:paraId="10D32592" w14:textId="6DBC1FD0"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(В) КРАТКО ответьте на </w:t>
            </w:r>
            <w:r>
              <w:rPr>
                <w:rFonts w:ascii="Times New Roman" w:hAnsi="Times New Roman" w:cs="Times New Roman"/>
                <w:sz w:val="20"/>
                <w:szCs w:val="20"/>
              </w:rPr>
              <w:t>следующие вопросы</w:t>
            </w:r>
            <w:r w:rsidRPr="00F15ECA">
              <w:rPr>
                <w:rFonts w:ascii="Times New Roman" w:hAnsi="Times New Roman" w:cs="Times New Roman"/>
                <w:sz w:val="20"/>
                <w:szCs w:val="20"/>
              </w:rPr>
              <w:t xml:space="preserve"> в соответствии с содержанием текста.</w:t>
            </w:r>
          </w:p>
          <w:p w14:paraId="0F550059"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Did railway construction in France begin in the late 19th century?</w:t>
            </w:r>
          </w:p>
          <w:p w14:paraId="4AFB138C"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Were French railroads nationalized before World War II?</w:t>
            </w:r>
          </w:p>
          <w:p w14:paraId="1D29CB10"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Does France have 29,000 km of railroad track in use today?</w:t>
            </w:r>
          </w:p>
          <w:p w14:paraId="675FD92F"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Are all French railways electrified?</w:t>
            </w:r>
          </w:p>
          <w:p w14:paraId="631BDF00"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Does rail passenger traffic remain important in France?</w:t>
            </w:r>
          </w:p>
          <w:p w14:paraId="3F46F7AA"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Can TGV travel at speeds up to 320 kmh on conventional track?</w:t>
            </w:r>
          </w:p>
          <w:p w14:paraId="2098077B"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 the TGV trains carry more than one-fifth of all rail passengers?</w:t>
            </w:r>
          </w:p>
          <w:p w14:paraId="0363C18B"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Was the first TGV line built in 1881?</w:t>
            </w:r>
          </w:p>
          <w:p w14:paraId="2504AC64"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Did a third TGV line link Paris with Nantes and Bordeaux?</w:t>
            </w:r>
          </w:p>
          <w:p w14:paraId="35E2210C" w14:textId="77777777" w:rsid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the</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TGV</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trains</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cover</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the</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distance</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between</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Brussels</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and</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Paris</w:t>
            </w:r>
            <w:r w:rsidRPr="009348AC">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in</w:t>
            </w:r>
            <w:r w:rsidRPr="009348AC">
              <w:rPr>
                <w:rFonts w:ascii="Times New Roman" w:hAnsi="Times New Roman" w:cs="Times New Roman"/>
                <w:sz w:val="20"/>
                <w:szCs w:val="20"/>
                <w:lang w:val="en-US"/>
              </w:rPr>
              <w:t xml:space="preserve"> 90 </w:t>
            </w:r>
            <w:r w:rsidRPr="00F15ECA">
              <w:rPr>
                <w:rFonts w:ascii="Times New Roman" w:hAnsi="Times New Roman" w:cs="Times New Roman"/>
                <w:sz w:val="20"/>
                <w:szCs w:val="20"/>
                <w:lang w:val="en-US"/>
              </w:rPr>
              <w:t>hours</w:t>
            </w:r>
            <w:r w:rsidRPr="009348AC">
              <w:rPr>
                <w:rFonts w:ascii="Times New Roman" w:hAnsi="Times New Roman" w:cs="Times New Roman"/>
                <w:sz w:val="20"/>
                <w:szCs w:val="20"/>
                <w:lang w:val="en-US"/>
              </w:rPr>
              <w:t>?</w:t>
            </w:r>
          </w:p>
          <w:p w14:paraId="1A1BEA7A" w14:textId="77777777" w:rsidR="00DE4EB1" w:rsidRPr="009348AC" w:rsidRDefault="00DE4EB1" w:rsidP="00F15ECA">
            <w:pPr>
              <w:jc w:val="both"/>
              <w:rPr>
                <w:rFonts w:ascii="Times New Roman" w:hAnsi="Times New Roman" w:cs="Times New Roman"/>
                <w:bCs/>
                <w:i/>
                <w:sz w:val="20"/>
                <w:szCs w:val="20"/>
                <w:lang w:val="en-US"/>
              </w:rPr>
            </w:pPr>
          </w:p>
          <w:p w14:paraId="6E14A238" w14:textId="33DC00EA" w:rsidR="00B258C5" w:rsidRPr="00B258C5" w:rsidRDefault="00B258C5" w:rsidP="00F15ECA">
            <w:pPr>
              <w:jc w:val="both"/>
              <w:rPr>
                <w:rFonts w:ascii="Times New Roman" w:hAnsi="Times New Roman" w:cs="Times New Roman"/>
                <w:bCs/>
                <w:i/>
                <w:sz w:val="20"/>
                <w:szCs w:val="20"/>
              </w:rPr>
            </w:pPr>
            <w:r w:rsidRPr="00B258C5">
              <w:rPr>
                <w:rFonts w:ascii="Times New Roman" w:hAnsi="Times New Roman" w:cs="Times New Roman"/>
                <w:bCs/>
                <w:i/>
                <w:sz w:val="20"/>
                <w:szCs w:val="20"/>
              </w:rPr>
              <w:t>Прочитайте следующий научно-популярный текст (без опоры на словарь) и пе</w:t>
            </w:r>
            <w:r>
              <w:rPr>
                <w:rFonts w:ascii="Times New Roman" w:hAnsi="Times New Roman" w:cs="Times New Roman"/>
                <w:bCs/>
                <w:i/>
                <w:sz w:val="20"/>
                <w:szCs w:val="20"/>
              </w:rPr>
              <w:t>редайте его основное содержание.</w:t>
            </w:r>
          </w:p>
          <w:p w14:paraId="52286098" w14:textId="2F2C8BD3" w:rsidR="00DE4EB1" w:rsidRPr="00DE4EB1" w:rsidRDefault="00DE4EB1" w:rsidP="00DE4EB1">
            <w:pPr>
              <w:pStyle w:val="af2"/>
              <w:tabs>
                <w:tab w:val="left" w:pos="3795"/>
                <w:tab w:val="center" w:pos="5102"/>
              </w:tabs>
              <w:spacing w:before="0" w:beforeAutospacing="0" w:after="0" w:afterAutospacing="0"/>
              <w:rPr>
                <w:bCs/>
                <w:sz w:val="20"/>
                <w:szCs w:val="20"/>
                <w:lang w:val="en-US"/>
              </w:rPr>
            </w:pPr>
            <w:r w:rsidRPr="00DE4EB1">
              <w:rPr>
                <w:bCs/>
                <w:sz w:val="20"/>
                <w:szCs w:val="20"/>
                <w:lang w:val="en-US"/>
              </w:rPr>
              <w:t xml:space="preserve">Railways are not a modern </w:t>
            </w:r>
            <w:r>
              <w:rPr>
                <w:bCs/>
                <w:sz w:val="20"/>
                <w:szCs w:val="20"/>
                <w:lang w:val="en-US"/>
              </w:rPr>
              <w:t xml:space="preserve">invention </w:t>
            </w:r>
            <w:r w:rsidRPr="00DE4EB1">
              <w:rPr>
                <w:bCs/>
                <w:sz w:val="20"/>
                <w:szCs w:val="20"/>
                <w:lang w:val="en-US"/>
              </w:rPr>
              <w:t>as most of us think. The idea of transporting things and people on rails has been around for a long time. Rails were made of wood, stone or metal, and railway wagons were</w:t>
            </w:r>
            <w:r w:rsidR="007D2CFA">
              <w:rPr>
                <w:bCs/>
                <w:sz w:val="20"/>
                <w:szCs w:val="20"/>
                <w:lang w:val="en-US"/>
              </w:rPr>
              <w:t xml:space="preserve"> pulled by horses</w:t>
            </w:r>
            <w:r w:rsidRPr="00DE4EB1">
              <w:rPr>
                <w:bCs/>
                <w:sz w:val="20"/>
                <w:szCs w:val="20"/>
                <w:lang w:val="en-US"/>
              </w:rPr>
              <w:t xml:space="preserve">, some were even </w:t>
            </w:r>
            <w:r>
              <w:rPr>
                <w:bCs/>
                <w:sz w:val="20"/>
                <w:szCs w:val="20"/>
                <w:lang w:val="en-US"/>
              </w:rPr>
              <w:t>wind-powered</w:t>
            </w:r>
            <w:r w:rsidRPr="00DE4EB1">
              <w:rPr>
                <w:bCs/>
                <w:sz w:val="20"/>
                <w:szCs w:val="20"/>
                <w:lang w:val="en-US"/>
              </w:rPr>
              <w:t xml:space="preserve"> </w:t>
            </w:r>
            <w:r w:rsidRPr="00DE4EB1">
              <w:rPr>
                <w:bCs/>
                <w:sz w:val="20"/>
                <w:szCs w:val="20"/>
                <w:lang w:val="en-US"/>
              </w:rPr>
              <w:lastRenderedPageBreak/>
              <w:t xml:space="preserve">and had sails. At the start of the Industrial Revolution in Britain, people needed to transport raw materials such as coal, </w:t>
            </w:r>
            <w:r w:rsidR="007D2CFA" w:rsidRPr="00DE4EB1">
              <w:rPr>
                <w:bCs/>
                <w:sz w:val="20"/>
                <w:szCs w:val="20"/>
                <w:lang w:val="en-US"/>
              </w:rPr>
              <w:t>so they</w:t>
            </w:r>
            <w:r w:rsidRPr="00DE4EB1">
              <w:rPr>
                <w:bCs/>
                <w:sz w:val="20"/>
                <w:szCs w:val="20"/>
                <w:lang w:val="en-US"/>
              </w:rPr>
              <w:t xml:space="preserve"> created a </w:t>
            </w:r>
            <w:r>
              <w:rPr>
                <w:bCs/>
                <w:sz w:val="20"/>
                <w:szCs w:val="20"/>
                <w:lang w:val="en-US"/>
              </w:rPr>
              <w:t>network</w:t>
            </w:r>
            <w:r w:rsidRPr="00DE4EB1">
              <w:rPr>
                <w:bCs/>
                <w:sz w:val="20"/>
                <w:szCs w:val="20"/>
                <w:lang w:val="en-US"/>
              </w:rPr>
              <w:t xml:space="preserve"> of canals and rail links between towns. But canals and horsepower were a very slow </w:t>
            </w:r>
            <w:r w:rsidR="007D2CFA" w:rsidRPr="00DE4EB1">
              <w:rPr>
                <w:bCs/>
                <w:sz w:val="20"/>
                <w:szCs w:val="20"/>
                <w:lang w:val="en-US"/>
              </w:rPr>
              <w:t xml:space="preserve">way </w:t>
            </w:r>
            <w:r w:rsidR="007D2CFA">
              <w:rPr>
                <w:bCs/>
                <w:sz w:val="20"/>
                <w:szCs w:val="20"/>
                <w:lang w:val="en-US"/>
              </w:rPr>
              <w:t>of</w:t>
            </w:r>
            <w:r>
              <w:rPr>
                <w:bCs/>
                <w:sz w:val="20"/>
                <w:szCs w:val="20"/>
                <w:lang w:val="en-US"/>
              </w:rPr>
              <w:t xml:space="preserve"> transportation</w:t>
            </w:r>
            <w:r w:rsidRPr="00DE4EB1">
              <w:rPr>
                <w:bCs/>
                <w:sz w:val="20"/>
                <w:szCs w:val="20"/>
                <w:lang w:val="en-US"/>
              </w:rPr>
              <w:t xml:space="preserve"> around the country, so the speed of railway wagons needed to be increased.</w:t>
            </w:r>
          </w:p>
          <w:p w14:paraId="38A7239C" w14:textId="7F0DDEC6" w:rsidR="00DE4EB1" w:rsidRPr="008E3B89" w:rsidRDefault="00DE4EB1" w:rsidP="00DE4EB1">
            <w:pPr>
              <w:pStyle w:val="af2"/>
              <w:tabs>
                <w:tab w:val="left" w:pos="3795"/>
                <w:tab w:val="center" w:pos="5102"/>
              </w:tabs>
              <w:spacing w:before="0" w:beforeAutospacing="0" w:after="0" w:afterAutospacing="0"/>
              <w:rPr>
                <w:bCs/>
                <w:i/>
                <w:iCs/>
                <w:sz w:val="20"/>
                <w:szCs w:val="20"/>
              </w:rPr>
            </w:pPr>
            <w:r w:rsidRPr="00B258C5">
              <w:rPr>
                <w:bCs/>
                <w:i/>
                <w:iCs/>
                <w:sz w:val="20"/>
                <w:szCs w:val="20"/>
              </w:rPr>
              <w:t xml:space="preserve">Прочитайте и переведите </w:t>
            </w:r>
            <w:r w:rsidRPr="00B258C5">
              <w:rPr>
                <w:i/>
                <w:sz w:val="20"/>
                <w:szCs w:val="20"/>
              </w:rPr>
              <w:t xml:space="preserve">профессионально-ориентированный </w:t>
            </w:r>
            <w:r w:rsidRPr="00B258C5">
              <w:rPr>
                <w:bCs/>
                <w:i/>
                <w:iCs/>
                <w:sz w:val="20"/>
                <w:szCs w:val="20"/>
              </w:rPr>
              <w:t>текст по спец</w:t>
            </w:r>
            <w:r>
              <w:rPr>
                <w:bCs/>
                <w:i/>
                <w:iCs/>
                <w:sz w:val="20"/>
                <w:szCs w:val="20"/>
              </w:rPr>
              <w:t>иальности (с опорой на словарь)</w:t>
            </w:r>
            <w:r w:rsidRPr="00B258C5">
              <w:rPr>
                <w:bCs/>
                <w:i/>
                <w:iCs/>
                <w:sz w:val="20"/>
                <w:szCs w:val="20"/>
              </w:rPr>
              <w:t>.</w:t>
            </w:r>
          </w:p>
          <w:p w14:paraId="28A02692" w14:textId="425704D8" w:rsidR="00B258C5" w:rsidRDefault="00AF49FD" w:rsidP="00B258C5">
            <w:pPr>
              <w:rPr>
                <w:rFonts w:ascii="Times New Roman" w:hAnsi="Times New Roman" w:cs="Times New Roman"/>
                <w:sz w:val="20"/>
                <w:szCs w:val="20"/>
                <w:lang w:val="en-US"/>
              </w:rPr>
            </w:pPr>
            <w:r w:rsidRPr="008E3B89">
              <w:rPr>
                <w:rFonts w:ascii="Times New Roman" w:hAnsi="Times New Roman" w:cs="Times New Roman"/>
                <w:sz w:val="20"/>
                <w:szCs w:val="20"/>
              </w:rPr>
              <w:t>Текст</w:t>
            </w:r>
            <w:r w:rsidRPr="009348AC">
              <w:rPr>
                <w:rFonts w:ascii="Times New Roman" w:hAnsi="Times New Roman" w:cs="Times New Roman"/>
                <w:sz w:val="20"/>
                <w:szCs w:val="20"/>
                <w:lang w:val="en-US"/>
              </w:rPr>
              <w:t xml:space="preserve">: </w:t>
            </w:r>
            <w:r w:rsidR="00DE4EB1">
              <w:rPr>
                <w:rFonts w:ascii="Times New Roman" w:hAnsi="Times New Roman" w:cs="Times New Roman"/>
                <w:sz w:val="20"/>
                <w:szCs w:val="20"/>
                <w:lang w:val="en-US"/>
              </w:rPr>
              <w:t>Containerization</w:t>
            </w:r>
          </w:p>
          <w:p w14:paraId="0FA3E737" w14:textId="3F236AAD"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Containerization is a system of intermodal freight transport using standard shipping containers (also known as “ISO containers” or “isotainers”) that can be loaded and sealed intact onto container ships, railroad cars, planes, and trucks.</w:t>
            </w:r>
          </w:p>
          <w:p w14:paraId="1DE9F1BD" w14:textId="58108601" w:rsidR="00DE4EB1" w:rsidRPr="00DE4EB1" w:rsidRDefault="00DE4EB1" w:rsidP="00DE4EB1">
            <w:pPr>
              <w:rPr>
                <w:rFonts w:ascii="Times New Roman" w:hAnsi="Times New Roman" w:cs="Times New Roman"/>
                <w:sz w:val="20"/>
                <w:szCs w:val="20"/>
                <w:lang w:val="en-US"/>
              </w:rPr>
            </w:pPr>
            <w:r>
              <w:rPr>
                <w:rFonts w:ascii="Times New Roman" w:hAnsi="Times New Roman" w:cs="Times New Roman"/>
                <w:sz w:val="20"/>
                <w:szCs w:val="20"/>
                <w:lang w:val="en-US"/>
              </w:rPr>
              <w:t>A</w:t>
            </w:r>
            <w:r w:rsidRPr="00DE4EB1">
              <w:rPr>
                <w:rFonts w:ascii="Times New Roman" w:hAnsi="Times New Roman" w:cs="Times New Roman"/>
                <w:sz w:val="20"/>
                <w:szCs w:val="20"/>
                <w:lang w:val="en-US"/>
              </w:rPr>
              <w:t>lthough having its origins in the late 1780s or earlier, the global standardisation of containers and container handling equipment was one of the important innovations in 20th century logistics.</w:t>
            </w:r>
          </w:p>
          <w:p w14:paraId="32EBA173" w14:textId="35A996E5"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By the 1830s, railroads on several continents were carrying containers that could be transferred to trucks or ships, but these containers were invariably small by today’s standards. Originally used for shipping coal on and off barges, boxes were used to containerize coal from the late 1780s. By the 1840s, iron boxes were in use as well as wooden ones. The early 1900s saw the adoption of closed container boxes designed for movement between road and rail.</w:t>
            </w:r>
          </w:p>
          <w:p w14:paraId="0180BFD9" w14:textId="3EA50FFB"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In the United Kingdom, several railway companies were using similar containers by the beginning of the 20th century and in the 1920s the Railway Clearing House standardised the RCH container. Five or ten-foot long, wooden and non-stackable, these early standard containers were a great success but the standard remained UK-specific.</w:t>
            </w:r>
          </w:p>
          <w:p w14:paraId="22F47BFE" w14:textId="77777777" w:rsidR="00B258C5" w:rsidRPr="00DE4EB1" w:rsidRDefault="00B258C5" w:rsidP="005318E8">
            <w:pPr>
              <w:jc w:val="both"/>
              <w:rPr>
                <w:rFonts w:ascii="Times New Roman" w:hAnsi="Times New Roman" w:cs="Times New Roman"/>
                <w:bCs/>
                <w:sz w:val="16"/>
                <w:szCs w:val="16"/>
                <w:lang w:val="en-US"/>
              </w:rPr>
            </w:pPr>
          </w:p>
          <w:p w14:paraId="7C8860C4" w14:textId="77777777" w:rsidR="00B258C5" w:rsidRPr="00B258C5" w:rsidRDefault="00B258C5" w:rsidP="005318E8">
            <w:pPr>
              <w:jc w:val="both"/>
              <w:rPr>
                <w:rFonts w:ascii="Times New Roman" w:hAnsi="Times New Roman" w:cs="Times New Roman"/>
                <w:bCs/>
                <w:sz w:val="16"/>
                <w:szCs w:val="16"/>
                <w:lang w:val="en-US"/>
              </w:rPr>
            </w:pPr>
          </w:p>
          <w:p w14:paraId="16F53511" w14:textId="77777777" w:rsidR="007574D2" w:rsidRPr="00F02CD1" w:rsidRDefault="007574D2" w:rsidP="007574D2">
            <w:pPr>
              <w:jc w:val="both"/>
              <w:rPr>
                <w:rFonts w:ascii="Times New Roman" w:eastAsia="Times New Roman" w:hAnsi="Times New Roman"/>
                <w:b/>
                <w:bCs/>
                <w:iCs/>
                <w:sz w:val="20"/>
                <w:szCs w:val="20"/>
              </w:rPr>
            </w:pPr>
            <w:r w:rsidRPr="00F02CD1">
              <w:rPr>
                <w:rFonts w:ascii="Times New Roman" w:eastAsia="Times New Roman" w:hAnsi="Times New Roman"/>
                <w:b/>
                <w:bCs/>
                <w:iCs/>
                <w:sz w:val="20"/>
                <w:szCs w:val="20"/>
              </w:rPr>
              <w:t>Немецкий язык</w:t>
            </w:r>
          </w:p>
          <w:p w14:paraId="58019C60" w14:textId="77777777" w:rsidR="007574D2" w:rsidRPr="00F02CD1" w:rsidRDefault="007574D2" w:rsidP="007574D2">
            <w:pPr>
              <w:jc w:val="both"/>
              <w:rPr>
                <w:rFonts w:ascii="Times New Roman" w:hAnsi="Times New Roman" w:cs="Times New Roman"/>
                <w:bCs/>
                <w:sz w:val="20"/>
                <w:szCs w:val="20"/>
              </w:rPr>
            </w:pPr>
            <w:r w:rsidRPr="00F02CD1">
              <w:rPr>
                <w:rFonts w:ascii="Times New Roman" w:hAnsi="Times New Roman" w:cs="Times New Roman"/>
                <w:bCs/>
                <w:i/>
                <w:sz w:val="20"/>
                <w:szCs w:val="20"/>
              </w:rPr>
              <w:t>Прочитайте и переведите следующий текст на русский язык</w:t>
            </w:r>
            <w:r w:rsidR="00F02CD1" w:rsidRPr="00F02CD1">
              <w:rPr>
                <w:rFonts w:ascii="Times New Roman" w:hAnsi="Times New Roman" w:cs="Times New Roman"/>
                <w:bCs/>
                <w:sz w:val="20"/>
                <w:szCs w:val="20"/>
              </w:rPr>
              <w:t>.</w:t>
            </w:r>
          </w:p>
          <w:p w14:paraId="50D8E87D" w14:textId="77777777" w:rsidR="00B64170" w:rsidRPr="002A7152" w:rsidRDefault="00AF49FD" w:rsidP="005318E8">
            <w:pPr>
              <w:jc w:val="both"/>
              <w:rPr>
                <w:rFonts w:ascii="Times New Roman" w:hAnsi="Times New Roman" w:cs="Times New Roman"/>
                <w:bCs/>
                <w:sz w:val="20"/>
                <w:szCs w:val="20"/>
              </w:rPr>
            </w:pPr>
            <w:r w:rsidRPr="002A7152">
              <w:rPr>
                <w:rFonts w:ascii="Times New Roman" w:hAnsi="Times New Roman" w:cs="Times New Roman"/>
                <w:bCs/>
                <w:sz w:val="20"/>
                <w:szCs w:val="20"/>
              </w:rPr>
              <w:t>Текст:</w:t>
            </w:r>
            <w:r>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DIE</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FAHRT</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ZUM</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HAUPTBAHNHOF</w:t>
            </w:r>
          </w:p>
          <w:p w14:paraId="2C5BE68B" w14:textId="77777777" w:rsidR="007574D2" w:rsidRPr="00F02CD1" w:rsidRDefault="007574D2" w:rsidP="00AF49FD">
            <w:pPr>
              <w:spacing w:before="120"/>
              <w:jc w:val="both"/>
              <w:rPr>
                <w:rFonts w:ascii="Times New Roman" w:hAnsi="Times New Roman" w:cs="Times New Roman"/>
                <w:bCs/>
                <w:sz w:val="20"/>
                <w:szCs w:val="20"/>
              </w:rPr>
            </w:pPr>
            <w:r w:rsidRPr="00F02CD1">
              <w:rPr>
                <w:rFonts w:ascii="Times New Roman" w:hAnsi="Times New Roman" w:cs="Times New Roman"/>
                <w:bCs/>
                <w:i/>
                <w:sz w:val="20"/>
                <w:szCs w:val="20"/>
              </w:rPr>
              <w:t>Выполните задания к тексту</w:t>
            </w:r>
            <w:r w:rsidR="00F02CD1" w:rsidRPr="00F02CD1">
              <w:rPr>
                <w:rFonts w:ascii="Times New Roman" w:hAnsi="Times New Roman" w:cs="Times New Roman"/>
                <w:bCs/>
                <w:i/>
                <w:sz w:val="20"/>
                <w:szCs w:val="20"/>
              </w:rPr>
              <w:t>. Выберите правильный ответ</w:t>
            </w:r>
            <w:r w:rsidR="00F02CD1" w:rsidRPr="00F02CD1">
              <w:rPr>
                <w:rFonts w:ascii="Times New Roman" w:hAnsi="Times New Roman" w:cs="Times New Roman"/>
                <w:bCs/>
                <w:sz w:val="20"/>
                <w:szCs w:val="20"/>
              </w:rPr>
              <w:t>.</w:t>
            </w:r>
          </w:p>
          <w:p w14:paraId="5CA821E2"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Was ist Fräulein Braun von Beruf?</w:t>
            </w:r>
          </w:p>
          <w:p w14:paraId="3928CE91" w14:textId="77777777" w:rsidR="007574D2" w:rsidRPr="00F02CD1" w:rsidRDefault="00F02CD1"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Chemiker     b) Mechaniker     c) Ingenieur     d) Doktor</w:t>
            </w:r>
          </w:p>
          <w:p w14:paraId="6D8966FE"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 xml:space="preserve">Wohin muss sie fahren? </w:t>
            </w:r>
          </w:p>
          <w:p w14:paraId="4B4101B4" w14:textId="77777777" w:rsidR="007574D2" w:rsidRPr="00F02CD1" w:rsidRDefault="007574D2"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nach Leipzig</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nach Berlin</w:t>
            </w:r>
            <w:r w:rsidR="00F02CD1" w:rsidRPr="00F02CD1">
              <w:rPr>
                <w:rFonts w:ascii="Times New Roman" w:hAnsi="Times New Roman" w:cs="Times New Roman"/>
                <w:sz w:val="20"/>
                <w:szCs w:val="20"/>
                <w:lang w:val="de-DE"/>
              </w:rPr>
              <w:t xml:space="preserve">     c) nach Frankfurt     d) </w:t>
            </w:r>
            <w:r w:rsidRPr="00F02CD1">
              <w:rPr>
                <w:rFonts w:ascii="Times New Roman" w:hAnsi="Times New Roman" w:cs="Times New Roman"/>
                <w:sz w:val="20"/>
                <w:szCs w:val="20"/>
                <w:lang w:val="de-DE"/>
              </w:rPr>
              <w:t>nach Stuttgart</w:t>
            </w:r>
          </w:p>
          <w:p w14:paraId="17EB31BB"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In Leipzig findet ein internationaler … statt.</w:t>
            </w:r>
          </w:p>
          <w:p w14:paraId="34DF9685" w14:textId="77777777" w:rsidR="007574D2" w:rsidRPr="00F02CD1" w:rsidRDefault="007574D2" w:rsidP="003E4B07">
            <w:pPr>
              <w:tabs>
                <w:tab w:val="num" w:pos="284"/>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Ausstellung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b) Begegnung </w:t>
            </w:r>
            <w:r w:rsidR="00F02CD1" w:rsidRPr="00F02CD1">
              <w:rPr>
                <w:rFonts w:ascii="Times New Roman" w:hAnsi="Times New Roman" w:cs="Times New Roman"/>
                <w:sz w:val="20"/>
                <w:szCs w:val="20"/>
                <w:lang w:val="de-DE"/>
              </w:rPr>
              <w:t xml:space="preserve">   c) Kongress    d) </w:t>
            </w:r>
            <w:r w:rsidRPr="00F02CD1">
              <w:rPr>
                <w:rFonts w:ascii="Times New Roman" w:hAnsi="Times New Roman" w:cs="Times New Roman"/>
                <w:sz w:val="20"/>
                <w:szCs w:val="20"/>
                <w:lang w:val="de-DE"/>
              </w:rPr>
              <w:t>Zusammenarbeit</w:t>
            </w:r>
          </w:p>
          <w:p w14:paraId="009E4004"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Sie erfährt von  ... , wann der Zug abfährt.</w:t>
            </w:r>
          </w:p>
          <w:p w14:paraId="520A88CF"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einem Ingenieur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einem Chemiker</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c) einem Mechaniker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d) </w:t>
            </w:r>
            <w:r w:rsidR="00F02CD1" w:rsidRPr="00F02CD1">
              <w:rPr>
                <w:rFonts w:ascii="Times New Roman" w:hAnsi="Times New Roman" w:cs="Times New Roman"/>
                <w:sz w:val="20"/>
                <w:szCs w:val="20"/>
                <w:lang w:val="de-DE"/>
              </w:rPr>
              <w:t>einer Angestellten</w:t>
            </w:r>
          </w:p>
          <w:p w14:paraId="792F3F3E"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Wann fährt der Zug nach Leipzig ab?</w:t>
            </w:r>
          </w:p>
          <w:p w14:paraId="249A3538" w14:textId="77777777" w:rsidR="007574D2" w:rsidRPr="00F02CD1" w:rsidRDefault="007574D2"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um zehn Uhr   </w:t>
            </w:r>
            <w:r w:rsidRPr="00F02CD1">
              <w:rPr>
                <w:rFonts w:ascii="Times New Roman" w:hAnsi="Times New Roman" w:cs="Times New Roman"/>
                <w:sz w:val="20"/>
                <w:szCs w:val="20"/>
                <w:lang w:val="de-DE"/>
              </w:rPr>
              <w:tab/>
              <w:t xml:space="preserve">b) um neun Uhr   </w:t>
            </w:r>
            <w:r w:rsidR="00F02CD1" w:rsidRPr="00F02CD1">
              <w:rPr>
                <w:rFonts w:ascii="Times New Roman" w:hAnsi="Times New Roman" w:cs="Times New Roman"/>
                <w:sz w:val="20"/>
                <w:szCs w:val="20"/>
                <w:lang w:val="de-DE"/>
              </w:rPr>
              <w:t xml:space="preserve"> c) um halb nach zehn    d) um halb nach neun</w:t>
            </w:r>
          </w:p>
          <w:p w14:paraId="4AF87D62"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Von welchem Bahnhof fährt der Zug ab?</w:t>
            </w:r>
          </w:p>
          <w:p w14:paraId="39EF02DA"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von einem kleinen Bahnhof   </w:t>
            </w:r>
            <w:r w:rsidRPr="00F02CD1">
              <w:rPr>
                <w:rFonts w:ascii="Times New Roman" w:hAnsi="Times New Roman" w:cs="Times New Roman"/>
                <w:sz w:val="20"/>
                <w:szCs w:val="20"/>
                <w:lang w:val="de-DE"/>
              </w:rPr>
              <w:tab/>
            </w:r>
            <w:r w:rsidR="00B258C5">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von einem gro</w:t>
            </w:r>
            <w:r w:rsidRPr="00F02CD1">
              <w:rPr>
                <w:rFonts w:ascii="Times New Roman" w:hAnsi="Times New Roman" w:cs="Times New Roman"/>
                <w:sz w:val="20"/>
                <w:szCs w:val="20"/>
                <w:lang w:val="en-US"/>
              </w:rPr>
              <w:t>β</w:t>
            </w:r>
            <w:r w:rsidRPr="00F02CD1">
              <w:rPr>
                <w:rFonts w:ascii="Times New Roman" w:hAnsi="Times New Roman" w:cs="Times New Roman"/>
                <w:sz w:val="20"/>
                <w:szCs w:val="20"/>
                <w:lang w:val="de-DE"/>
              </w:rPr>
              <w:t>en Bahnhof</w:t>
            </w:r>
          </w:p>
          <w:p w14:paraId="214D2E6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c)  vom Bahnhof an der Endstelle</w:t>
            </w:r>
            <w:r w:rsidRPr="00F02CD1">
              <w:rPr>
                <w:rFonts w:ascii="Times New Roman" w:hAnsi="Times New Roman" w:cs="Times New Roman"/>
                <w:sz w:val="20"/>
                <w:szCs w:val="20"/>
                <w:lang w:val="de-DE"/>
              </w:rPr>
              <w:tab/>
            </w:r>
            <w:r w:rsidR="00B258C5">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vom Hauptbahnhof</w:t>
            </w:r>
          </w:p>
          <w:p w14:paraId="28F9EAA7"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Am Reisetag holt … sie ab.</w:t>
            </w:r>
          </w:p>
          <w:p w14:paraId="16ABDC3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ihre Mutter</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ihr Freund</w:t>
            </w:r>
            <w:r w:rsidR="00F02CD1" w:rsidRPr="00F02CD1">
              <w:rPr>
                <w:rFonts w:ascii="Times New Roman" w:hAnsi="Times New Roman" w:cs="Times New Roman"/>
                <w:sz w:val="20"/>
                <w:szCs w:val="20"/>
                <w:lang w:val="de-DE"/>
              </w:rPr>
              <w:t xml:space="preserve">      c) ihr Vater      d) ihre Freundin</w:t>
            </w:r>
          </w:p>
          <w:p w14:paraId="5A2BF1C3"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Zuerst geht Fräulein Braun mit ihrem Freund zu ... .</w:t>
            </w:r>
          </w:p>
          <w:p w14:paraId="62E6A020"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dem Bahnhof   b) der Haltestelle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c) der Linie 11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dem Alexanderplatz</w:t>
            </w:r>
          </w:p>
          <w:p w14:paraId="4499E71B"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Unter dem Platz fahren verschiedene Autos durch ... .</w:t>
            </w:r>
          </w:p>
          <w:p w14:paraId="5F43DDD5"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eine Werksbahn   b) einen Verkehrsknotenpunkt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 c) einen Bahnhof   d) einen Tunnel</w:t>
            </w:r>
          </w:p>
          <w:p w14:paraId="49A22B37"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Am Ende seiner Reise fahren Fräulein Braun und ihr Freund mit … .</w:t>
            </w:r>
          </w:p>
          <w:p w14:paraId="6D60B9F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der U-Bahn</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dem Auto</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c)  der S-Bahn</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dem O-Bus</w:t>
            </w:r>
          </w:p>
          <w:p w14:paraId="32CB2288" w14:textId="77777777" w:rsidR="007574D2" w:rsidRPr="007574D2" w:rsidRDefault="007574D2" w:rsidP="005318E8">
            <w:pPr>
              <w:jc w:val="both"/>
              <w:rPr>
                <w:rFonts w:ascii="Times New Roman" w:hAnsi="Times New Roman" w:cs="Times New Roman"/>
                <w:bCs/>
                <w:sz w:val="20"/>
                <w:szCs w:val="20"/>
                <w:lang w:val="de-DE"/>
              </w:rPr>
            </w:pPr>
          </w:p>
          <w:p w14:paraId="35F8812A" w14:textId="77777777" w:rsidR="00B258C5" w:rsidRPr="00B258C5" w:rsidRDefault="00B258C5" w:rsidP="00072A23">
            <w:pPr>
              <w:jc w:val="both"/>
              <w:rPr>
                <w:rFonts w:ascii="Times New Roman" w:eastAsia="Times New Roman" w:hAnsi="Times New Roman"/>
                <w:b/>
                <w:bCs/>
                <w:iCs/>
                <w:sz w:val="20"/>
                <w:szCs w:val="20"/>
              </w:rPr>
            </w:pPr>
            <w:r>
              <w:rPr>
                <w:rFonts w:ascii="Times New Roman" w:hAnsi="Times New Roman" w:cs="Times New Roman"/>
                <w:bCs/>
                <w:i/>
                <w:sz w:val="20"/>
                <w:szCs w:val="20"/>
              </w:rPr>
              <w:t>Прочитайте следующий научно-популярный текст (без опоры на словарь) и передайте его основное содержание.</w:t>
            </w:r>
          </w:p>
          <w:p w14:paraId="19800638" w14:textId="77777777" w:rsidR="00072A23" w:rsidRPr="002A7152" w:rsidRDefault="00AF49FD" w:rsidP="00E96D55">
            <w:pPr>
              <w:rPr>
                <w:rFonts w:ascii="Times New Roman" w:hAnsi="Times New Roman" w:cs="Times New Roman"/>
                <w:sz w:val="20"/>
                <w:szCs w:val="20"/>
              </w:rPr>
            </w:pPr>
            <w:r w:rsidRPr="00AF49FD">
              <w:rPr>
                <w:rFonts w:ascii="Times New Roman" w:hAnsi="Times New Roman" w:cs="Times New Roman"/>
                <w:sz w:val="20"/>
                <w:szCs w:val="20"/>
                <w:lang w:val="de-DE"/>
              </w:rPr>
              <w:t>Текст:</w:t>
            </w:r>
            <w:r w:rsidRPr="002A7152">
              <w:rPr>
                <w:rFonts w:ascii="Times New Roman" w:hAnsi="Times New Roman" w:cs="Times New Roman"/>
                <w:sz w:val="20"/>
                <w:szCs w:val="20"/>
                <w:lang w:val="de-DE"/>
              </w:rPr>
              <w:t xml:space="preserve"> </w:t>
            </w:r>
            <w:r w:rsidR="00E96D55" w:rsidRPr="00E96D55">
              <w:rPr>
                <w:rFonts w:ascii="Times New Roman" w:hAnsi="Times New Roman" w:cs="Times New Roman"/>
                <w:sz w:val="20"/>
                <w:szCs w:val="20"/>
                <w:lang w:val="de-DE"/>
              </w:rPr>
              <w:t>DIE EISENBAHNEN RUSSLANDS HEUTE. DIE</w:t>
            </w:r>
            <w:r w:rsidR="00E96D55" w:rsidRPr="002A7152">
              <w:rPr>
                <w:rFonts w:ascii="Times New Roman" w:hAnsi="Times New Roman" w:cs="Times New Roman"/>
                <w:sz w:val="20"/>
                <w:szCs w:val="20"/>
              </w:rPr>
              <w:t xml:space="preserve"> </w:t>
            </w:r>
            <w:r w:rsidR="00E96D55" w:rsidRPr="00E96D55">
              <w:rPr>
                <w:rFonts w:ascii="Times New Roman" w:hAnsi="Times New Roman" w:cs="Times New Roman"/>
                <w:sz w:val="20"/>
                <w:szCs w:val="20"/>
                <w:lang w:val="de-DE"/>
              </w:rPr>
              <w:t>R</w:t>
            </w:r>
            <w:r w:rsidR="00E96D55" w:rsidRPr="002A7152">
              <w:rPr>
                <w:rFonts w:ascii="Times New Roman" w:hAnsi="Times New Roman" w:cs="Times New Roman"/>
                <w:sz w:val="20"/>
                <w:szCs w:val="20"/>
              </w:rPr>
              <w:t>Ž</w:t>
            </w:r>
            <w:r w:rsidR="00E96D55" w:rsidRPr="00E96D55">
              <w:rPr>
                <w:rFonts w:ascii="Times New Roman" w:hAnsi="Times New Roman" w:cs="Times New Roman"/>
                <w:sz w:val="20"/>
                <w:szCs w:val="20"/>
                <w:lang w:val="de-DE"/>
              </w:rPr>
              <w:t>D</w:t>
            </w:r>
          </w:p>
          <w:p w14:paraId="5F7B63A4" w14:textId="77777777" w:rsidR="00B258C5" w:rsidRPr="008E3B89" w:rsidRDefault="00B258C5" w:rsidP="00B258C5">
            <w:pPr>
              <w:ind w:left="-567" w:right="-567"/>
              <w:rPr>
                <w:bCs/>
                <w:sz w:val="20"/>
                <w:szCs w:val="20"/>
              </w:rPr>
            </w:pPr>
          </w:p>
          <w:p w14:paraId="1BAA677E" w14:textId="77777777" w:rsidR="00B258C5" w:rsidRPr="008E3B89" w:rsidRDefault="00B258C5" w:rsidP="00B258C5">
            <w:pPr>
              <w:pStyle w:val="af2"/>
              <w:tabs>
                <w:tab w:val="left" w:pos="3795"/>
                <w:tab w:val="center" w:pos="5102"/>
              </w:tabs>
              <w:spacing w:before="0" w:beforeAutospacing="0" w:after="0" w:afterAutospacing="0"/>
              <w:rPr>
                <w:bCs/>
                <w:i/>
                <w:iCs/>
                <w:sz w:val="20"/>
                <w:szCs w:val="20"/>
              </w:rPr>
            </w:pPr>
            <w:r w:rsidRPr="00B258C5">
              <w:rPr>
                <w:bCs/>
                <w:i/>
                <w:iCs/>
                <w:sz w:val="20"/>
                <w:szCs w:val="20"/>
              </w:rPr>
              <w:t xml:space="preserve">Прочитайте и переведите </w:t>
            </w:r>
            <w:r w:rsidRPr="00B258C5">
              <w:rPr>
                <w:i/>
                <w:sz w:val="20"/>
                <w:szCs w:val="20"/>
              </w:rPr>
              <w:t xml:space="preserve">профессионально-ориентированный </w:t>
            </w:r>
            <w:r w:rsidRPr="00B258C5">
              <w:rPr>
                <w:bCs/>
                <w:i/>
                <w:iCs/>
                <w:sz w:val="20"/>
                <w:szCs w:val="20"/>
              </w:rPr>
              <w:t>текст по спец</w:t>
            </w:r>
            <w:r>
              <w:rPr>
                <w:bCs/>
                <w:i/>
                <w:iCs/>
                <w:sz w:val="20"/>
                <w:szCs w:val="20"/>
              </w:rPr>
              <w:t>иальности (с опорой на словарь)</w:t>
            </w:r>
            <w:r w:rsidRPr="00B258C5">
              <w:rPr>
                <w:bCs/>
                <w:i/>
                <w:iCs/>
                <w:sz w:val="20"/>
                <w:szCs w:val="20"/>
              </w:rPr>
              <w:t>.</w:t>
            </w:r>
          </w:p>
          <w:p w14:paraId="7351093D" w14:textId="77777777" w:rsidR="00B258C5" w:rsidRPr="00B258C5" w:rsidRDefault="00AF49FD" w:rsidP="00B258C5">
            <w:pPr>
              <w:pStyle w:val="af2"/>
              <w:tabs>
                <w:tab w:val="left" w:pos="3795"/>
                <w:tab w:val="center" w:pos="5102"/>
              </w:tabs>
              <w:spacing w:before="0" w:beforeAutospacing="0" w:after="0" w:afterAutospacing="0"/>
              <w:rPr>
                <w:bCs/>
                <w:iCs/>
                <w:sz w:val="20"/>
                <w:szCs w:val="20"/>
              </w:rPr>
            </w:pPr>
            <w:r>
              <w:rPr>
                <w:bCs/>
                <w:iCs/>
                <w:sz w:val="20"/>
                <w:szCs w:val="20"/>
              </w:rPr>
              <w:t>Текст</w:t>
            </w:r>
            <w:r w:rsidRPr="008E3B89">
              <w:rPr>
                <w:bCs/>
                <w:iCs/>
                <w:sz w:val="20"/>
                <w:szCs w:val="20"/>
              </w:rPr>
              <w:t xml:space="preserve">: </w:t>
            </w:r>
            <w:r w:rsidR="00B258C5">
              <w:rPr>
                <w:bCs/>
                <w:iCs/>
                <w:sz w:val="20"/>
                <w:szCs w:val="20"/>
                <w:lang w:val="en-US"/>
              </w:rPr>
              <w:t>EISENBAHNSIGNAL</w:t>
            </w:r>
          </w:p>
          <w:p w14:paraId="06DC5968" w14:textId="77777777" w:rsidR="00B258C5" w:rsidRPr="00B258C5" w:rsidRDefault="00B258C5" w:rsidP="00AF49FD">
            <w:pPr>
              <w:pStyle w:val="af2"/>
              <w:tabs>
                <w:tab w:val="left" w:pos="3795"/>
                <w:tab w:val="center" w:pos="5102"/>
              </w:tabs>
              <w:spacing w:before="120" w:beforeAutospacing="0" w:after="0" w:afterAutospacing="0"/>
              <w:rPr>
                <w:sz w:val="20"/>
                <w:szCs w:val="20"/>
              </w:rPr>
            </w:pPr>
            <w:r w:rsidRPr="00B258C5">
              <w:rPr>
                <w:i/>
                <w:sz w:val="20"/>
                <w:szCs w:val="20"/>
              </w:rPr>
              <w:t>Ответьте на вопросы к тексту</w:t>
            </w:r>
            <w:r w:rsidRPr="00B258C5">
              <w:rPr>
                <w:sz w:val="20"/>
                <w:szCs w:val="20"/>
              </w:rPr>
              <w:t>.</w:t>
            </w:r>
          </w:p>
          <w:p w14:paraId="4E5EA227"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Was übermitteln die Eisenbahnsignale im Betrieb der Eisenbahn?</w:t>
            </w:r>
          </w:p>
          <w:p w14:paraId="1F7F94ED"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Wozu dienen die Streckensignale?</w:t>
            </w:r>
          </w:p>
          <w:p w14:paraId="7C810B01"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Von wem werden sie gegeben?</w:t>
            </w:r>
          </w:p>
          <w:p w14:paraId="7D902D6E"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Welche Schutzziele wirken je nach Signalsystem?</w:t>
            </w:r>
          </w:p>
          <w:p w14:paraId="1F2BCFC5" w14:textId="77777777" w:rsidR="00072A23" w:rsidRPr="00E96D55" w:rsidRDefault="00072A23" w:rsidP="00E96D55">
            <w:pPr>
              <w:rPr>
                <w:rFonts w:ascii="Times New Roman" w:hAnsi="Times New Roman" w:cs="Times New Roman"/>
                <w:sz w:val="20"/>
                <w:szCs w:val="20"/>
                <w:lang w:val="de-DE"/>
              </w:rPr>
            </w:pPr>
          </w:p>
        </w:tc>
      </w:tr>
    </w:tbl>
    <w:p w14:paraId="042A0499" w14:textId="77777777" w:rsidR="00EB72BA" w:rsidRPr="002A7152" w:rsidRDefault="00EB72BA" w:rsidP="00F52AF4">
      <w:pPr>
        <w:spacing w:after="0" w:line="240" w:lineRule="auto"/>
        <w:rPr>
          <w:rFonts w:ascii="Times New Roman" w:eastAsia="Times New Roman" w:hAnsi="Times New Roman"/>
          <w:bCs/>
          <w:i/>
          <w:iCs/>
          <w:sz w:val="28"/>
          <w:szCs w:val="28"/>
          <w:lang w:val="de-DE"/>
        </w:rPr>
      </w:pPr>
    </w:p>
    <w:p w14:paraId="5AFF10DC" w14:textId="77777777" w:rsidR="006459F1" w:rsidRDefault="005A5D95" w:rsidP="00F52AF4">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2.3.  Перечень вопросов для подготовки </w:t>
      </w:r>
      <w:r w:rsidR="00544B2D" w:rsidRPr="00A80977">
        <w:rPr>
          <w:rFonts w:ascii="Times New Roman" w:eastAsia="Times New Roman" w:hAnsi="Times New Roman"/>
          <w:bCs/>
          <w:iCs/>
          <w:sz w:val="24"/>
          <w:szCs w:val="24"/>
        </w:rPr>
        <w:t xml:space="preserve">обучающихся </w:t>
      </w:r>
      <w:r w:rsidRPr="009E1016">
        <w:rPr>
          <w:rFonts w:ascii="Times New Roman" w:eastAsia="Times New Roman" w:hAnsi="Times New Roman"/>
          <w:bCs/>
          <w:iCs/>
          <w:sz w:val="24"/>
          <w:szCs w:val="24"/>
        </w:rPr>
        <w:t>к промежуточной аттестации</w:t>
      </w:r>
    </w:p>
    <w:p w14:paraId="0636B95E" w14:textId="77777777" w:rsidR="00AF49FD" w:rsidRPr="008E3B89" w:rsidRDefault="00AF49FD" w:rsidP="00F52AF4">
      <w:pPr>
        <w:tabs>
          <w:tab w:val="left" w:pos="2295"/>
        </w:tabs>
        <w:spacing w:after="0" w:line="240" w:lineRule="auto"/>
        <w:rPr>
          <w:rFonts w:ascii="Times New Roman" w:hAnsi="Times New Roman"/>
          <w:b/>
          <w:sz w:val="20"/>
          <w:szCs w:val="20"/>
        </w:rPr>
      </w:pPr>
    </w:p>
    <w:p w14:paraId="7C71FEC5" w14:textId="77777777" w:rsidR="00F52AF4" w:rsidRPr="00F52AF4" w:rsidRDefault="00F52AF4" w:rsidP="00F52AF4">
      <w:pPr>
        <w:tabs>
          <w:tab w:val="left" w:pos="2295"/>
        </w:tabs>
        <w:spacing w:after="0" w:line="240" w:lineRule="auto"/>
        <w:rPr>
          <w:rFonts w:ascii="Times New Roman" w:hAnsi="Times New Roman"/>
          <w:b/>
          <w:sz w:val="20"/>
          <w:szCs w:val="20"/>
        </w:rPr>
      </w:pPr>
      <w:r w:rsidRPr="00F52AF4">
        <w:rPr>
          <w:rFonts w:ascii="Times New Roman" w:hAnsi="Times New Roman"/>
          <w:b/>
          <w:sz w:val="20"/>
          <w:szCs w:val="20"/>
        </w:rPr>
        <w:t>Вопросы к зачету</w:t>
      </w:r>
    </w:p>
    <w:p w14:paraId="3C47D18A" w14:textId="77777777" w:rsidR="008C7BAB" w:rsidRPr="00AF49FD" w:rsidRDefault="008C7BAB" w:rsidP="00F52AF4">
      <w:pPr>
        <w:widowControl w:val="0"/>
        <w:autoSpaceDE w:val="0"/>
        <w:autoSpaceDN w:val="0"/>
        <w:adjustRightInd w:val="0"/>
        <w:spacing w:after="0" w:line="240" w:lineRule="auto"/>
        <w:ind w:left="15" w:right="15"/>
        <w:rPr>
          <w:rFonts w:ascii="Times New Roman" w:hAnsi="Times New Roman"/>
          <w:b/>
          <w:bCs/>
          <w:sz w:val="20"/>
          <w:szCs w:val="20"/>
        </w:rPr>
      </w:pPr>
      <w:r w:rsidRPr="00AF49FD">
        <w:rPr>
          <w:rFonts w:ascii="Times New Roman" w:hAnsi="Times New Roman"/>
          <w:b/>
          <w:bCs/>
          <w:sz w:val="20"/>
          <w:szCs w:val="20"/>
        </w:rPr>
        <w:t>1 семестр</w:t>
      </w:r>
    </w:p>
    <w:p w14:paraId="5A9CFAC1"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Лексика:</w:t>
      </w:r>
    </w:p>
    <w:p w14:paraId="534CA032"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базовая лексика (115 лексических единиц)</w:t>
      </w:r>
    </w:p>
    <w:p w14:paraId="3DAA6F16"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терминологическая лексика по профилю подготовки (75 лексических единиц)</w:t>
      </w:r>
    </w:p>
    <w:p w14:paraId="4E747F6D"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Грамматика:</w:t>
      </w:r>
    </w:p>
    <w:p w14:paraId="664949AB"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Порядок слов в утвердительном, вопросительном и отрицательном предложениях.</w:t>
      </w:r>
    </w:p>
    <w:p w14:paraId="249C137E"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Глаголы</w:t>
      </w:r>
      <w:r w:rsidRPr="00555ECA">
        <w:rPr>
          <w:rFonts w:ascii="Times New Roman" w:hAnsi="Times New Roman"/>
          <w:bCs/>
          <w:iCs/>
          <w:sz w:val="20"/>
          <w:szCs w:val="20"/>
          <w:lang w:val="en-US"/>
        </w:rPr>
        <w:t xml:space="preserve"> to be </w:t>
      </w:r>
      <w:r w:rsidRPr="00555ECA">
        <w:rPr>
          <w:rFonts w:ascii="Times New Roman" w:hAnsi="Times New Roman"/>
          <w:bCs/>
          <w:iCs/>
          <w:sz w:val="20"/>
          <w:szCs w:val="20"/>
        </w:rPr>
        <w:t>и</w:t>
      </w:r>
      <w:r w:rsidRPr="00555ECA">
        <w:rPr>
          <w:rFonts w:ascii="Times New Roman" w:hAnsi="Times New Roman"/>
          <w:bCs/>
          <w:iCs/>
          <w:sz w:val="20"/>
          <w:szCs w:val="20"/>
          <w:lang w:val="en-US"/>
        </w:rPr>
        <w:t xml:space="preserve"> to have. </w:t>
      </w:r>
      <w:r w:rsidRPr="00555ECA">
        <w:rPr>
          <w:rFonts w:ascii="Times New Roman" w:hAnsi="Times New Roman"/>
          <w:bCs/>
          <w:iCs/>
          <w:sz w:val="20"/>
          <w:szCs w:val="20"/>
        </w:rPr>
        <w:t>Их особенности и многофункциональность.</w:t>
      </w:r>
    </w:p>
    <w:p w14:paraId="12A4919B"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lastRenderedPageBreak/>
        <w:t xml:space="preserve">Особенности перевода предложений с конструкцией </w:t>
      </w:r>
      <w:r w:rsidRPr="00555ECA">
        <w:rPr>
          <w:rFonts w:ascii="Times New Roman" w:hAnsi="Times New Roman"/>
          <w:bCs/>
          <w:iCs/>
          <w:sz w:val="20"/>
          <w:szCs w:val="20"/>
          <w:lang w:val="en-US"/>
        </w:rPr>
        <w:t>there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to</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be</w:t>
      </w:r>
      <w:r w:rsidRPr="00555ECA">
        <w:rPr>
          <w:rFonts w:ascii="Times New Roman" w:hAnsi="Times New Roman"/>
          <w:bCs/>
          <w:iCs/>
          <w:sz w:val="20"/>
          <w:szCs w:val="20"/>
        </w:rPr>
        <w:t>.</w:t>
      </w:r>
    </w:p>
    <w:p w14:paraId="4E72B010" w14:textId="4281AB81"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Видовременные формы глагола (</w:t>
      </w:r>
      <w:r w:rsidRPr="00555ECA">
        <w:rPr>
          <w:rFonts w:ascii="Times New Roman" w:hAnsi="Times New Roman"/>
          <w:bCs/>
          <w:iCs/>
          <w:sz w:val="20"/>
          <w:szCs w:val="20"/>
          <w:lang w:val="en-US"/>
        </w:rPr>
        <w:t>Simple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Continuous</w:t>
      </w:r>
      <w:r w:rsidRPr="00555ECA">
        <w:rPr>
          <w:rFonts w:ascii="Times New Roman" w:hAnsi="Times New Roman"/>
          <w:bCs/>
          <w:iCs/>
          <w:sz w:val="20"/>
          <w:szCs w:val="20"/>
        </w:rPr>
        <w:t xml:space="preserve">) в действительном </w:t>
      </w:r>
      <w:r w:rsidRPr="00DE4EB1">
        <w:rPr>
          <w:rFonts w:ascii="Times New Roman" w:hAnsi="Times New Roman"/>
          <w:bCs/>
          <w:iCs/>
          <w:sz w:val="20"/>
          <w:szCs w:val="20"/>
        </w:rPr>
        <w:t>и страдательном залогах</w:t>
      </w:r>
      <w:r w:rsidRPr="00555ECA">
        <w:rPr>
          <w:rFonts w:ascii="Times New Roman" w:hAnsi="Times New Roman"/>
          <w:bCs/>
          <w:iCs/>
          <w:sz w:val="20"/>
          <w:szCs w:val="20"/>
        </w:rPr>
        <w:t>.</w:t>
      </w:r>
    </w:p>
    <w:p w14:paraId="3AB45CC7" w14:textId="77777777" w:rsidR="00CB2907" w:rsidRPr="00555ECA" w:rsidRDefault="00CB2907"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Особенности перевода предложений в страдательном залоге.</w:t>
      </w:r>
    </w:p>
    <w:p w14:paraId="4E3517D7" w14:textId="24A3FF30"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Типы вопросительных предложений. Порядок слов в общих</w:t>
      </w:r>
      <w:r w:rsidRPr="00DE4EB1">
        <w:rPr>
          <w:rFonts w:ascii="Times New Roman" w:hAnsi="Times New Roman"/>
          <w:bCs/>
          <w:iCs/>
          <w:sz w:val="20"/>
          <w:szCs w:val="20"/>
        </w:rPr>
        <w:t xml:space="preserve"> и специальных </w:t>
      </w:r>
      <w:r w:rsidRPr="00555ECA">
        <w:rPr>
          <w:rFonts w:ascii="Times New Roman" w:hAnsi="Times New Roman"/>
          <w:bCs/>
          <w:iCs/>
          <w:sz w:val="20"/>
          <w:szCs w:val="20"/>
        </w:rPr>
        <w:t>вопросах.</w:t>
      </w:r>
    </w:p>
    <w:p w14:paraId="1C6D79EB" w14:textId="77777777" w:rsidR="00454737"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lang w:val="en-US"/>
        </w:rPr>
      </w:pPr>
      <w:r w:rsidRPr="00AF49FD">
        <w:rPr>
          <w:rFonts w:ascii="Times New Roman" w:hAnsi="Times New Roman"/>
          <w:i/>
          <w:sz w:val="20"/>
          <w:szCs w:val="20"/>
        </w:rPr>
        <w:t>С</w:t>
      </w:r>
      <w:r w:rsidR="00454737" w:rsidRPr="00AF49FD">
        <w:rPr>
          <w:rFonts w:ascii="Times New Roman" w:hAnsi="Times New Roman"/>
          <w:i/>
          <w:sz w:val="20"/>
          <w:szCs w:val="20"/>
        </w:rPr>
        <w:t>обеседовани</w:t>
      </w:r>
      <w:r w:rsidRPr="00AF49FD">
        <w:rPr>
          <w:rFonts w:ascii="Times New Roman" w:hAnsi="Times New Roman"/>
          <w:i/>
          <w:sz w:val="20"/>
          <w:szCs w:val="20"/>
        </w:rPr>
        <w:t>е</w:t>
      </w:r>
      <w:r w:rsidR="00AF49FD">
        <w:rPr>
          <w:rFonts w:ascii="Times New Roman" w:hAnsi="Times New Roman"/>
          <w:i/>
          <w:sz w:val="20"/>
          <w:szCs w:val="20"/>
          <w:lang w:val="en-US"/>
        </w:rPr>
        <w:t>:</w:t>
      </w:r>
    </w:p>
    <w:p w14:paraId="2EEAE159" w14:textId="77777777" w:rsidR="00454737" w:rsidRPr="00AF49FD" w:rsidRDefault="00454737" w:rsidP="00AF49FD">
      <w:pPr>
        <w:spacing w:after="0"/>
        <w:jc w:val="both"/>
        <w:rPr>
          <w:rFonts w:ascii="Times New Roman" w:eastAsia="Times New Roman" w:hAnsi="Times New Roman"/>
          <w:b/>
          <w:bCs/>
          <w:iCs/>
          <w:sz w:val="20"/>
          <w:szCs w:val="20"/>
        </w:rPr>
      </w:pPr>
      <w:r w:rsidRPr="00AF49FD">
        <w:rPr>
          <w:rFonts w:ascii="Times New Roman" w:eastAsia="Times New Roman" w:hAnsi="Times New Roman"/>
          <w:b/>
          <w:bCs/>
          <w:iCs/>
          <w:sz w:val="20"/>
          <w:szCs w:val="20"/>
        </w:rPr>
        <w:t>Английский язык</w:t>
      </w:r>
    </w:p>
    <w:p w14:paraId="77971719" w14:textId="51045EF0"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rail transport?</w:t>
      </w:r>
    </w:p>
    <w:p w14:paraId="7A5E1D6E" w14:textId="2BBEC7D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does the railway infrastructure include?</w:t>
      </w:r>
    </w:p>
    <w:p w14:paraId="079BEED7" w14:textId="62CD0CF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vehicles moving on rail tracks collectively called?</w:t>
      </w:r>
    </w:p>
    <w:p w14:paraId="0426548C" w14:textId="35CF304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main components does a railway track consist of?</w:t>
      </w:r>
    </w:p>
    <w:p w14:paraId="4D86394E" w14:textId="2A34B333"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materials are used to manufacture rails and sleepers?</w:t>
      </w:r>
    </w:p>
    <w:p w14:paraId="315132E3" w14:textId="5A83FD7C"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the main functions of sleepers?</w:t>
      </w:r>
    </w:p>
    <w:p w14:paraId="131A083B" w14:textId="22773B2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distance between rails called?</w:t>
      </w:r>
    </w:p>
    <w:p w14:paraId="68BA8A23" w14:textId="210E026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Do all railways have the same track gauge?</w:t>
      </w:r>
    </w:p>
    <w:p w14:paraId="57523E39" w14:textId="0B57E5AD"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Which countries use broad-gauge railways?</w:t>
      </w:r>
    </w:p>
    <w:p w14:paraId="03D3D6EC" w14:textId="4734A5FF" w:rsidR="00454737" w:rsidRPr="003E4B07"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Are ballasted or ballastless tracks mostly used on railways?</w:t>
      </w:r>
    </w:p>
    <w:p w14:paraId="7830783C" w14:textId="77777777"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a locomotive?</w:t>
      </w:r>
    </w:p>
    <w:p w14:paraId="76819506" w14:textId="1919B3F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types of locomotives are there?</w:t>
      </w:r>
    </w:p>
    <w:p w14:paraId="643EF180" w14:textId="1107644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w:t>
      </w:r>
      <w:r>
        <w:rPr>
          <w:rFonts w:ascii="Times New Roman" w:hAnsi="Times New Roman"/>
          <w:sz w:val="20"/>
          <w:szCs w:val="20"/>
          <w:lang w:val="en-US"/>
        </w:rPr>
        <w:t xml:space="preserve">ere are switch </w:t>
      </w:r>
      <w:r w:rsidRPr="00555ECA">
        <w:rPr>
          <w:rFonts w:ascii="Times New Roman" w:hAnsi="Times New Roman"/>
          <w:sz w:val="20"/>
          <w:szCs w:val="20"/>
          <w:lang w:val="en-US"/>
        </w:rPr>
        <w:t xml:space="preserve">locomotives </w:t>
      </w:r>
      <w:r>
        <w:rPr>
          <w:rFonts w:ascii="Times New Roman" w:hAnsi="Times New Roman"/>
          <w:sz w:val="20"/>
          <w:szCs w:val="20"/>
          <w:lang w:val="en-US"/>
        </w:rPr>
        <w:t>used?</w:t>
      </w:r>
    </w:p>
    <w:p w14:paraId="5DC3B21C" w14:textId="1A1EDE37"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Where do electric locomotives get electricity from?</w:t>
      </w:r>
    </w:p>
    <w:p w14:paraId="3794CA9E" w14:textId="43CE781B"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passenger cars used for?</w:t>
      </w:r>
    </w:p>
    <w:p w14:paraId="622DDF32" w14:textId="25AB31F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Which types of cars can be used on passenger trains?</w:t>
      </w:r>
    </w:p>
    <w:p w14:paraId="14D86C2A" w14:textId="109E8D29"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coaches and sleeping cars?</w:t>
      </w:r>
    </w:p>
    <w:p w14:paraId="4DBA496B" w14:textId="1B54B06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Are sleeping cars used on commuter trains?</w:t>
      </w:r>
    </w:p>
    <w:p w14:paraId="7E9F769E" w14:textId="367A30A8"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Why do railways use freight cars of various shapes and sizes?</w:t>
      </w:r>
    </w:p>
    <w:p w14:paraId="1814A918" w14:textId="2A5AF36C" w:rsidR="00555ECA" w:rsidRPr="00555ECA" w:rsidRDefault="00555ECA" w:rsidP="001C2C39">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the three basic types of freight cars that have been in use since the early 1800s?</w:t>
      </w:r>
    </w:p>
    <w:p w14:paraId="6BA7AA60" w14:textId="55CCCABF"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gondola cars and hopper cars?</w:t>
      </w:r>
    </w:p>
    <w:p w14:paraId="53CF6FAD" w14:textId="77777777" w:rsid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boxcars and reefers?</w:t>
      </w:r>
    </w:p>
    <w:p w14:paraId="77490001" w14:textId="221D8B66" w:rsid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Pr>
          <w:rFonts w:ascii="Times New Roman" w:hAnsi="Times New Roman"/>
          <w:sz w:val="20"/>
          <w:szCs w:val="20"/>
          <w:lang w:val="en-US"/>
        </w:rPr>
        <w:t>What is the difference between intermodal trains and unit trains</w:t>
      </w:r>
    </w:p>
    <w:p w14:paraId="26E32E57" w14:textId="77777777" w:rsidR="00A347CA" w:rsidRPr="00AF49FD" w:rsidRDefault="00A347CA" w:rsidP="008D780B">
      <w:pPr>
        <w:spacing w:after="0" w:line="240" w:lineRule="auto"/>
        <w:jc w:val="both"/>
        <w:outlineLvl w:val="1"/>
        <w:rPr>
          <w:rFonts w:ascii="Times New Roman" w:hAnsi="Times New Roman" w:cs="Times New Roman"/>
          <w:bCs/>
          <w:sz w:val="16"/>
          <w:szCs w:val="16"/>
          <w:lang w:val="en-US"/>
        </w:rPr>
      </w:pPr>
    </w:p>
    <w:p w14:paraId="747597F1" w14:textId="77777777" w:rsidR="00A347CA" w:rsidRPr="00AF49FD" w:rsidRDefault="00A347CA" w:rsidP="00AF49FD">
      <w:pPr>
        <w:spacing w:after="0"/>
        <w:jc w:val="both"/>
        <w:rPr>
          <w:rFonts w:ascii="Times New Roman" w:hAnsi="Times New Roman"/>
          <w:b/>
          <w:bCs/>
          <w:iCs/>
          <w:sz w:val="20"/>
          <w:szCs w:val="20"/>
        </w:rPr>
      </w:pPr>
      <w:r w:rsidRPr="00AF49FD">
        <w:rPr>
          <w:rFonts w:ascii="Times New Roman" w:hAnsi="Times New Roman"/>
          <w:b/>
          <w:bCs/>
          <w:iCs/>
          <w:sz w:val="20"/>
          <w:szCs w:val="20"/>
        </w:rPr>
        <w:t>Немецкий язык</w:t>
      </w:r>
    </w:p>
    <w:p w14:paraId="5E52FEAC"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ist Ihr Vorname, Ihr Familienname?</w:t>
      </w:r>
    </w:p>
    <w:p w14:paraId="3100EBB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alt sind Sie?</w:t>
      </w:r>
    </w:p>
    <w:p w14:paraId="0B5FC684"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Woher kommen Sie?</w:t>
      </w:r>
    </w:p>
    <w:p w14:paraId="744F732B"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eine Familie?</w:t>
      </w:r>
    </w:p>
    <w:p w14:paraId="270221D2"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Ist die Familie groß?</w:t>
      </w:r>
    </w:p>
    <w:p w14:paraId="17D8500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alt sind Ihre Eltern?</w:t>
      </w:r>
    </w:p>
    <w:p w14:paraId="6082F51B"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ist Ihre Mutter (Ihr Vater) von Beruf?</w:t>
      </w:r>
    </w:p>
    <w:p w14:paraId="1B020179"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einen Bruder (eine Schwester)?</w:t>
      </w:r>
    </w:p>
    <w:p w14:paraId="36FF51AE"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macht Ihr Bruder (Ihre Schwester)?</w:t>
      </w:r>
    </w:p>
    <w:p w14:paraId="7BED4810"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 Hobby?</w:t>
      </w:r>
    </w:p>
    <w:p w14:paraId="58F2956E"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verbringen Sie und Ihre Familie die Freizeit?</w:t>
      </w:r>
    </w:p>
    <w:p w14:paraId="6D5B947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 studieren Sie?</w:t>
      </w:r>
    </w:p>
    <w:p w14:paraId="6D5BB4EE"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Wann beginnt das Studium?</w:t>
      </w:r>
    </w:p>
    <w:p w14:paraId="7238F9AE"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legen die Studenten ab?</w:t>
      </w:r>
    </w:p>
    <w:p w14:paraId="0ECF85B8"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Woraus besteht der Unterrichtsprozess?</w:t>
      </w:r>
    </w:p>
    <w:p w14:paraId="4A49A0E9"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studieren Sie im ersten Studienjahr?</w:t>
      </w:r>
    </w:p>
    <w:p w14:paraId="05AEE5E9"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Welche Fremdsprache lernen Sie?</w:t>
      </w:r>
    </w:p>
    <w:p w14:paraId="21B6D844"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lange lernen Sie Deutsch?</w:t>
      </w:r>
    </w:p>
    <w:p w14:paraId="7E935A27"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 haben Sie Deutschunterricht?</w:t>
      </w:r>
    </w:p>
    <w:p w14:paraId="75F685DF"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machen Sie im Deutschunterricht?</w:t>
      </w:r>
    </w:p>
    <w:p w14:paraId="0D7AB805"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Welche Fächer studieren Sie im ersten Studienjahr?</w:t>
      </w:r>
    </w:p>
    <w:p w14:paraId="37F262F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ist Ihr Lieblingsfach? Warum?</w:t>
      </w:r>
    </w:p>
    <w:p w14:paraId="68CBA50C" w14:textId="77777777" w:rsidR="008C7BAB" w:rsidRPr="003E4B07" w:rsidRDefault="008C7BAB" w:rsidP="00444D34">
      <w:pPr>
        <w:pStyle w:val="a6"/>
        <w:numPr>
          <w:ilvl w:val="0"/>
          <w:numId w:val="23"/>
        </w:numPr>
        <w:tabs>
          <w:tab w:val="left" w:pos="284"/>
        </w:tabs>
        <w:spacing w:after="120"/>
        <w:jc w:val="both"/>
        <w:rPr>
          <w:rFonts w:ascii="Times New Roman" w:hAnsi="Times New Roman"/>
          <w:sz w:val="20"/>
          <w:szCs w:val="20"/>
          <w:lang w:val="de-DE"/>
        </w:rPr>
      </w:pPr>
      <w:r w:rsidRPr="003E4B07">
        <w:rPr>
          <w:rFonts w:ascii="Times New Roman" w:hAnsi="Times New Roman"/>
          <w:sz w:val="20"/>
          <w:szCs w:val="20"/>
          <w:lang w:val="de-DE"/>
        </w:rPr>
        <w:t>Wie viel Zeit brauche Sie für Ihre Hausaufgabe?</w:t>
      </w:r>
    </w:p>
    <w:p w14:paraId="6787BF35" w14:textId="77777777" w:rsidR="00454737" w:rsidRPr="00AF49FD" w:rsidRDefault="008C7BAB" w:rsidP="00A347CA">
      <w:pPr>
        <w:widowControl w:val="0"/>
        <w:autoSpaceDE w:val="0"/>
        <w:autoSpaceDN w:val="0"/>
        <w:adjustRightInd w:val="0"/>
        <w:spacing w:after="0" w:line="240" w:lineRule="auto"/>
        <w:ind w:right="15"/>
        <w:rPr>
          <w:rFonts w:ascii="Times New Roman" w:hAnsi="Times New Roman"/>
          <w:b/>
          <w:sz w:val="20"/>
          <w:szCs w:val="20"/>
        </w:rPr>
      </w:pPr>
      <w:r w:rsidRPr="00AF49FD">
        <w:rPr>
          <w:rFonts w:ascii="Times New Roman" w:hAnsi="Times New Roman"/>
          <w:b/>
          <w:bCs/>
          <w:sz w:val="20"/>
          <w:szCs w:val="20"/>
        </w:rPr>
        <w:t>2 семестр</w:t>
      </w:r>
    </w:p>
    <w:p w14:paraId="72825E55"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Лексика:</w:t>
      </w:r>
    </w:p>
    <w:p w14:paraId="0E69E82E"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базовая лексика (</w:t>
      </w:r>
      <w:r w:rsidRPr="00555ECA">
        <w:rPr>
          <w:rFonts w:ascii="Times New Roman" w:hAnsi="Times New Roman"/>
          <w:bCs/>
          <w:iCs/>
          <w:sz w:val="20"/>
          <w:szCs w:val="20"/>
          <w:lang w:val="en-US"/>
        </w:rPr>
        <w:t>200</w:t>
      </w:r>
      <w:r w:rsidRPr="00555ECA">
        <w:rPr>
          <w:rFonts w:ascii="Times New Roman" w:hAnsi="Times New Roman"/>
          <w:bCs/>
          <w:iCs/>
          <w:sz w:val="20"/>
          <w:szCs w:val="20"/>
        </w:rPr>
        <w:t xml:space="preserve"> лексических единиц)</w:t>
      </w:r>
    </w:p>
    <w:p w14:paraId="0FFCE596"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терминологическая лексика по профилю подготовки (165 лексических единиц)</w:t>
      </w:r>
    </w:p>
    <w:p w14:paraId="740059CC"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Грамматика:</w:t>
      </w:r>
    </w:p>
    <w:p w14:paraId="4C81CAB0" w14:textId="584335D3"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Видовременные формы глагола (</w:t>
      </w:r>
      <w:r w:rsidRPr="00555ECA">
        <w:rPr>
          <w:rFonts w:ascii="Times New Roman" w:hAnsi="Times New Roman"/>
          <w:bCs/>
          <w:iCs/>
          <w:sz w:val="20"/>
          <w:szCs w:val="20"/>
          <w:lang w:val="en-US"/>
        </w:rPr>
        <w:t>Simple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Continuous</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Perfect</w:t>
      </w:r>
      <w:r w:rsidRPr="00555ECA">
        <w:rPr>
          <w:rFonts w:ascii="Times New Roman" w:hAnsi="Times New Roman"/>
          <w:bCs/>
          <w:iCs/>
          <w:sz w:val="20"/>
          <w:szCs w:val="20"/>
        </w:rPr>
        <w:t>) в</w:t>
      </w:r>
      <w:r w:rsidRPr="00DE4EB1">
        <w:rPr>
          <w:rFonts w:ascii="Times New Roman" w:hAnsi="Times New Roman"/>
          <w:bCs/>
          <w:iCs/>
          <w:sz w:val="20"/>
          <w:szCs w:val="20"/>
        </w:rPr>
        <w:t xml:space="preserve"> действительном и</w:t>
      </w:r>
      <w:r w:rsidRPr="00555ECA">
        <w:rPr>
          <w:rFonts w:ascii="Times New Roman" w:hAnsi="Times New Roman"/>
          <w:bCs/>
          <w:iCs/>
          <w:sz w:val="20"/>
          <w:szCs w:val="20"/>
        </w:rPr>
        <w:t xml:space="preserve"> страдательном залог</w:t>
      </w:r>
      <w:r w:rsidRPr="00DE4EB1">
        <w:rPr>
          <w:rFonts w:ascii="Times New Roman" w:hAnsi="Times New Roman"/>
          <w:bCs/>
          <w:iCs/>
          <w:sz w:val="20"/>
          <w:szCs w:val="20"/>
        </w:rPr>
        <w:t>ах</w:t>
      </w:r>
      <w:r w:rsidRPr="00555ECA">
        <w:rPr>
          <w:rFonts w:ascii="Times New Roman" w:hAnsi="Times New Roman"/>
          <w:bCs/>
          <w:iCs/>
          <w:sz w:val="20"/>
          <w:szCs w:val="20"/>
        </w:rPr>
        <w:t>.</w:t>
      </w:r>
    </w:p>
    <w:p w14:paraId="673A1852"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Правила преобразования предложения из действительного залога в страдательный и наоборот.</w:t>
      </w:r>
    </w:p>
    <w:p w14:paraId="3AC3FC99"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Типы вопросительных предложений. Порядок слов в общих, альтернативных, специальных, разделительных вопросах.</w:t>
      </w:r>
    </w:p>
    <w:p w14:paraId="7DB58EED"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Степени сравнения прилагательных и наречий.</w:t>
      </w:r>
    </w:p>
    <w:p w14:paraId="393916C7"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555ECA">
        <w:rPr>
          <w:rFonts w:ascii="Times New Roman" w:hAnsi="Times New Roman"/>
          <w:bCs/>
          <w:iCs/>
          <w:sz w:val="20"/>
          <w:szCs w:val="20"/>
        </w:rPr>
        <w:t>Модальные</w:t>
      </w:r>
      <w:r w:rsidRPr="00555ECA">
        <w:rPr>
          <w:rFonts w:ascii="Times New Roman" w:hAnsi="Times New Roman"/>
          <w:bCs/>
          <w:iCs/>
          <w:sz w:val="20"/>
          <w:szCs w:val="20"/>
          <w:lang w:val="en-US"/>
        </w:rPr>
        <w:t xml:space="preserve"> </w:t>
      </w:r>
      <w:r w:rsidRPr="00555ECA">
        <w:rPr>
          <w:rFonts w:ascii="Times New Roman" w:hAnsi="Times New Roman"/>
          <w:bCs/>
          <w:iCs/>
          <w:sz w:val="20"/>
          <w:szCs w:val="20"/>
        </w:rPr>
        <w:t>глаголы</w:t>
      </w:r>
      <w:r w:rsidRPr="00555ECA">
        <w:rPr>
          <w:rFonts w:ascii="Times New Roman" w:hAnsi="Times New Roman"/>
          <w:bCs/>
          <w:iCs/>
          <w:sz w:val="20"/>
          <w:szCs w:val="20"/>
          <w:lang w:val="en-US"/>
        </w:rPr>
        <w:t xml:space="preserve"> should, must, can, may.</w:t>
      </w:r>
    </w:p>
    <w:p w14:paraId="5E2BB3B9"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555ECA">
        <w:rPr>
          <w:rFonts w:ascii="Times New Roman" w:hAnsi="Times New Roman"/>
          <w:bCs/>
          <w:iCs/>
          <w:sz w:val="20"/>
          <w:szCs w:val="20"/>
        </w:rPr>
        <w:t>Модальные</w:t>
      </w:r>
      <w:r w:rsidRPr="00555ECA">
        <w:rPr>
          <w:rFonts w:ascii="Times New Roman" w:hAnsi="Times New Roman"/>
          <w:bCs/>
          <w:iCs/>
          <w:sz w:val="20"/>
          <w:szCs w:val="20"/>
          <w:lang w:val="en-US"/>
        </w:rPr>
        <w:t xml:space="preserve"> </w:t>
      </w:r>
      <w:r w:rsidRPr="00555ECA">
        <w:rPr>
          <w:rFonts w:ascii="Times New Roman" w:hAnsi="Times New Roman"/>
          <w:bCs/>
          <w:iCs/>
          <w:sz w:val="20"/>
          <w:szCs w:val="20"/>
        </w:rPr>
        <w:t>конструкции</w:t>
      </w:r>
      <w:r w:rsidRPr="00555ECA">
        <w:rPr>
          <w:rFonts w:ascii="Times New Roman" w:hAnsi="Times New Roman"/>
          <w:bCs/>
          <w:iCs/>
          <w:sz w:val="20"/>
          <w:szCs w:val="20"/>
          <w:lang w:val="en-US"/>
        </w:rPr>
        <w:t xml:space="preserve"> have to, be to, be able to, be allowed to.</w:t>
      </w:r>
    </w:p>
    <w:p w14:paraId="27E9890F" w14:textId="77777777" w:rsidR="00A347CA"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rPr>
      </w:pPr>
      <w:r w:rsidRPr="00AF49FD">
        <w:rPr>
          <w:rFonts w:ascii="Times New Roman" w:hAnsi="Times New Roman"/>
          <w:i/>
          <w:sz w:val="20"/>
          <w:szCs w:val="20"/>
        </w:rPr>
        <w:lastRenderedPageBreak/>
        <w:t>С</w:t>
      </w:r>
      <w:r w:rsidR="00A347CA" w:rsidRPr="00AF49FD">
        <w:rPr>
          <w:rFonts w:ascii="Times New Roman" w:hAnsi="Times New Roman"/>
          <w:i/>
          <w:sz w:val="20"/>
          <w:szCs w:val="20"/>
        </w:rPr>
        <w:t>обеседовани</w:t>
      </w:r>
      <w:r w:rsidRPr="00AF49FD">
        <w:rPr>
          <w:rFonts w:ascii="Times New Roman" w:hAnsi="Times New Roman"/>
          <w:i/>
          <w:sz w:val="20"/>
          <w:szCs w:val="20"/>
        </w:rPr>
        <w:t>е</w:t>
      </w:r>
    </w:p>
    <w:p w14:paraId="453BBE12" w14:textId="77777777" w:rsidR="00A347CA" w:rsidRPr="00AF49FD" w:rsidRDefault="00A347CA" w:rsidP="00AF49FD">
      <w:pPr>
        <w:spacing w:after="0"/>
        <w:jc w:val="both"/>
        <w:rPr>
          <w:rFonts w:ascii="Times New Roman" w:eastAsia="Times New Roman" w:hAnsi="Times New Roman"/>
          <w:b/>
          <w:bCs/>
          <w:iCs/>
          <w:sz w:val="20"/>
          <w:szCs w:val="20"/>
        </w:rPr>
      </w:pPr>
      <w:r w:rsidRPr="00AF49FD">
        <w:rPr>
          <w:rFonts w:ascii="Times New Roman" w:eastAsia="Times New Roman" w:hAnsi="Times New Roman"/>
          <w:b/>
          <w:bCs/>
          <w:iCs/>
          <w:sz w:val="20"/>
          <w:szCs w:val="20"/>
        </w:rPr>
        <w:t>Английский язык</w:t>
      </w:r>
    </w:p>
    <w:p w14:paraId="6AC0E654" w14:textId="7777777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Is the railway system in Great Britain one of the oldest in the world?</w:t>
      </w:r>
    </w:p>
    <w:p w14:paraId="05512758" w14:textId="16DFD0E1"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When did the history of rail transport in Great Britain start?</w:t>
      </w:r>
    </w:p>
    <w:p w14:paraId="155F13FE" w14:textId="499AA02A"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were the first wagonways used for?</w:t>
      </w:r>
    </w:p>
    <w:p w14:paraId="7B8EB383" w14:textId="4523EFEB"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did William Jessup invent in 1789?</w:t>
      </w:r>
    </w:p>
    <w:p w14:paraId="2C89AA4B" w14:textId="1F186F58"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Who built the world's first steam-powered locomotive to run successfully on rails?</w:t>
      </w:r>
    </w:p>
    <w:p w14:paraId="3856C2E8" w14:textId="733C0F20" w:rsidR="00CB2907" w:rsidRPr="00CB2907" w:rsidRDefault="006B3ADF"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What early locomotives can you remember and who designed them?</w:t>
      </w:r>
    </w:p>
    <w:p w14:paraId="6E5DED15" w14:textId="63029253"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Did Stephenson's Locomotion No.1 run on an industrial</w:t>
      </w:r>
      <w:r w:rsidR="006B3ADF">
        <w:rPr>
          <w:rFonts w:ascii="Times New Roman" w:hAnsi="Times New Roman"/>
          <w:sz w:val="20"/>
          <w:szCs w:val="20"/>
          <w:lang w:val="en-US"/>
        </w:rPr>
        <w:t xml:space="preserve"> or public</w:t>
      </w:r>
      <w:r w:rsidRPr="00CB2907">
        <w:rPr>
          <w:rFonts w:ascii="Times New Roman" w:hAnsi="Times New Roman"/>
          <w:sz w:val="20"/>
          <w:szCs w:val="20"/>
          <w:lang w:val="en-US"/>
        </w:rPr>
        <w:t xml:space="preserve"> railway?</w:t>
      </w:r>
    </w:p>
    <w:p w14:paraId="406C3DE1" w14:textId="49422698" w:rsidR="00CB2907" w:rsidRPr="00CB2907" w:rsidRDefault="00CB2907" w:rsidP="003B7AC6">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Why did the directors of the Liverpool &amp; Manchester Railway decide to hold the Rainhill Trials?</w:t>
      </w:r>
    </w:p>
    <w:p w14:paraId="79A222D1" w14:textId="77777777" w:rsidR="00CB2907" w:rsidRPr="006B3ADF" w:rsidRDefault="00CB2907" w:rsidP="00CB2907">
      <w:pPr>
        <w:pStyle w:val="a6"/>
        <w:numPr>
          <w:ilvl w:val="0"/>
          <w:numId w:val="9"/>
        </w:numPr>
        <w:spacing w:after="0" w:line="240" w:lineRule="auto"/>
        <w:rPr>
          <w:rFonts w:ascii="Times New Roman" w:hAnsi="Times New Roman"/>
          <w:color w:val="FF0000"/>
          <w:sz w:val="20"/>
          <w:szCs w:val="20"/>
          <w:lang w:val="en-US"/>
        </w:rPr>
      </w:pPr>
      <w:r w:rsidRPr="00CB2907">
        <w:rPr>
          <w:rFonts w:ascii="Times New Roman" w:hAnsi="Times New Roman"/>
          <w:sz w:val="20"/>
          <w:szCs w:val="20"/>
          <w:lang w:val="en-US"/>
        </w:rPr>
        <w:t>Why is the Rocket considered the greatest of steam locomotives?</w:t>
      </w:r>
    </w:p>
    <w:p w14:paraId="4859E2AA" w14:textId="3899FE6D" w:rsidR="006B3ADF" w:rsidRPr="006B3ADF"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are the locomotives The Flying Scotsman and the Mallard famous for?</w:t>
      </w:r>
    </w:p>
    <w:p w14:paraId="13312BCA" w14:textId="4F867A28" w:rsidR="006B3ADF" w:rsidRPr="006B3ADF"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was the darkest era in the British railway history?</w:t>
      </w:r>
    </w:p>
    <w:p w14:paraId="6C4B64ED" w14:textId="39EF43E4" w:rsidR="006B3ADF" w:rsidRPr="00CB2907"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was the first British high-speed train?</w:t>
      </w:r>
    </w:p>
    <w:p w14:paraId="38C9FD35" w14:textId="4EB929F2" w:rsid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countries do Eurostar</w:t>
      </w:r>
      <w:r w:rsidR="007D2CFA">
        <w:rPr>
          <w:rFonts w:ascii="Times New Roman" w:hAnsi="Times New Roman"/>
          <w:sz w:val="20"/>
          <w:szCs w:val="20"/>
          <w:lang w:val="en-US"/>
        </w:rPr>
        <w:t xml:space="preserve"> trains</w:t>
      </w:r>
      <w:r w:rsidRPr="00CB2907">
        <w:rPr>
          <w:rFonts w:ascii="Times New Roman" w:hAnsi="Times New Roman"/>
          <w:sz w:val="20"/>
          <w:szCs w:val="20"/>
          <w:lang w:val="en-US"/>
        </w:rPr>
        <w:t xml:space="preserve"> connect?</w:t>
      </w:r>
    </w:p>
    <w:p w14:paraId="2E2ABAF3" w14:textId="4B04296A"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 xml:space="preserve">When </w:t>
      </w:r>
      <w:r w:rsidR="006B3ADF">
        <w:rPr>
          <w:rFonts w:ascii="Times New Roman" w:hAnsi="Times New Roman"/>
          <w:sz w:val="20"/>
          <w:szCs w:val="20"/>
          <w:lang w:val="en-US"/>
        </w:rPr>
        <w:t xml:space="preserve">and how </w:t>
      </w:r>
      <w:r>
        <w:rPr>
          <w:rFonts w:ascii="Times New Roman" w:hAnsi="Times New Roman"/>
          <w:sz w:val="20"/>
          <w:szCs w:val="20"/>
          <w:lang w:val="en-US"/>
        </w:rPr>
        <w:t>was the Channel Tunnel built?</w:t>
      </w:r>
    </w:p>
    <w:p w14:paraId="38039CB7" w14:textId="5D51CCB9"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When did the first Eurostar enter service?</w:t>
      </w:r>
    </w:p>
    <w:p w14:paraId="7CC99DD4" w14:textId="2AC84773"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London station do all Eurostar train services currently begin and end their journeys at?</w:t>
      </w:r>
    </w:p>
    <w:p w14:paraId="5DB8C0E1" w14:textId="09AE331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are the main Eurostar destinations?</w:t>
      </w:r>
    </w:p>
    <w:p w14:paraId="4743A87E" w14:textId="271801FC"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is the fastest journey time between London and Paris?</w:t>
      </w:r>
    </w:p>
    <w:p w14:paraId="6FEAE3D7" w14:textId="3AF4478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new service did Eurostar start in April 2018?</w:t>
      </w:r>
    </w:p>
    <w:p w14:paraId="53BFDF24" w14:textId="5CB8AD44" w:rsid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Eurostar route do you think is the most popular with travelers?</w:t>
      </w:r>
    </w:p>
    <w:p w14:paraId="1E3400B3" w14:textId="16AFFB71"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What types of trains run on the London-Paris route?</w:t>
      </w:r>
    </w:p>
    <w:p w14:paraId="60C187CB" w14:textId="61A4008D" w:rsidR="00CB2907" w:rsidRPr="00CB2907" w:rsidRDefault="00CB2907" w:rsidP="00CB2907">
      <w:pPr>
        <w:pStyle w:val="a6"/>
        <w:numPr>
          <w:ilvl w:val="0"/>
          <w:numId w:val="9"/>
        </w:numPr>
        <w:spacing w:after="0" w:line="240" w:lineRule="auto"/>
        <w:rPr>
          <w:rFonts w:ascii="Times New Roman" w:hAnsi="Times New Roman"/>
          <w:b/>
          <w:bCs/>
          <w:iCs/>
          <w:sz w:val="20"/>
          <w:szCs w:val="20"/>
          <w:lang w:val="en-US"/>
        </w:rPr>
      </w:pPr>
      <w:r>
        <w:rPr>
          <w:rFonts w:ascii="Times New Roman" w:hAnsi="Times New Roman"/>
          <w:sz w:val="20"/>
          <w:szCs w:val="20"/>
          <w:lang w:val="en-US"/>
        </w:rPr>
        <w:t>What travel classes are offered for Eurostar passengers?</w:t>
      </w:r>
    </w:p>
    <w:p w14:paraId="6D49D67F" w14:textId="6BB6185B" w:rsidR="00CB2907" w:rsidRPr="00CB2907" w:rsidRDefault="00CB2907" w:rsidP="00CB2907">
      <w:pPr>
        <w:pStyle w:val="a6"/>
        <w:spacing w:after="0" w:line="240" w:lineRule="auto"/>
        <w:ind w:left="360"/>
        <w:rPr>
          <w:rFonts w:ascii="Times New Roman" w:hAnsi="Times New Roman"/>
          <w:b/>
          <w:bCs/>
          <w:iCs/>
          <w:sz w:val="20"/>
          <w:szCs w:val="20"/>
          <w:lang w:val="en-US"/>
        </w:rPr>
      </w:pPr>
    </w:p>
    <w:p w14:paraId="0A8D2B9E" w14:textId="337D699F" w:rsidR="001B31C8" w:rsidRPr="00AF49FD" w:rsidRDefault="001B31C8" w:rsidP="00AF49FD">
      <w:pPr>
        <w:spacing w:after="0"/>
        <w:jc w:val="both"/>
        <w:rPr>
          <w:rFonts w:ascii="Times New Roman" w:hAnsi="Times New Roman"/>
          <w:b/>
          <w:bCs/>
          <w:iCs/>
          <w:sz w:val="20"/>
          <w:szCs w:val="20"/>
          <w:lang w:val="en-US"/>
        </w:rPr>
      </w:pPr>
      <w:r w:rsidRPr="00AF49FD">
        <w:rPr>
          <w:rFonts w:ascii="Times New Roman" w:hAnsi="Times New Roman"/>
          <w:b/>
          <w:bCs/>
          <w:iCs/>
          <w:sz w:val="20"/>
          <w:szCs w:val="20"/>
        </w:rPr>
        <w:t>Немецкий</w:t>
      </w:r>
      <w:r w:rsidRPr="00AF49FD">
        <w:rPr>
          <w:rFonts w:ascii="Times New Roman" w:hAnsi="Times New Roman"/>
          <w:b/>
          <w:bCs/>
          <w:iCs/>
          <w:sz w:val="20"/>
          <w:szCs w:val="20"/>
          <w:lang w:val="en-US"/>
        </w:rPr>
        <w:t xml:space="preserve"> </w:t>
      </w:r>
      <w:r w:rsidRPr="00AF49FD">
        <w:rPr>
          <w:rFonts w:ascii="Times New Roman" w:hAnsi="Times New Roman"/>
          <w:b/>
          <w:bCs/>
          <w:iCs/>
          <w:sz w:val="20"/>
          <w:szCs w:val="20"/>
        </w:rPr>
        <w:t>язык</w:t>
      </w:r>
    </w:p>
    <w:p w14:paraId="64CF0B30"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verbringen viele Deutsche ihre Freizeit?</w:t>
      </w:r>
    </w:p>
    <w:p w14:paraId="75ED1284"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Warum sind die Hobbys nützlich?</w:t>
      </w:r>
    </w:p>
    <w:p w14:paraId="22EC493E"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Wohin fahren viele Städter am Wochenende?</w:t>
      </w:r>
    </w:p>
    <w:p w14:paraId="5DC28997"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Was gehört zu den häufigsten Freizeitbeschäftigungen?</w:t>
      </w:r>
    </w:p>
    <w:p w14:paraId="0B255D4B"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verbringen die deutschen Jugendlichen ihre Freizeit?</w:t>
      </w:r>
    </w:p>
    <w:p w14:paraId="3378CE41"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Warum bleiben Wandern und Reisen noch immer populär?</w:t>
      </w:r>
    </w:p>
    <w:p w14:paraId="3C8D5C72"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Reisen Sie gern?</w:t>
      </w:r>
    </w:p>
    <w:p w14:paraId="16204A2C"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Welche Verkehrsmittel bevorzugen Sie?</w:t>
      </w:r>
    </w:p>
    <w:p w14:paraId="6FCA3BC5"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 xml:space="preserve">Möchten Sie einmal Deutschland besuchen? Warum? </w:t>
      </w:r>
    </w:p>
    <w:p w14:paraId="3C63E0D7"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Welche deutschen Universitäten sind weltbekannt?</w:t>
      </w:r>
    </w:p>
    <w:p w14:paraId="5EB55DB6" w14:textId="77777777" w:rsidR="00C147C9" w:rsidRPr="00C147C9" w:rsidRDefault="001A7E1A"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Wie heißt Ihre Universität?</w:t>
      </w:r>
    </w:p>
    <w:p w14:paraId="6ED90580"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Wann wurde die Universität gegründet?</w:t>
      </w:r>
    </w:p>
    <w:p w14:paraId="16B4FF68"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Was gab es zuerst in der Hochschule?</w:t>
      </w:r>
    </w:p>
    <w:p w14:paraId="38B6EEA8"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Wann erhielt die Hochschule den Universitätsstatus?</w:t>
      </w:r>
    </w:p>
    <w:p w14:paraId="5CEE6D82"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Welche Fakultäten gibt es an der Universität?</w:t>
      </w:r>
    </w:p>
    <w:p w14:paraId="41EC0332" w14:textId="77777777" w:rsidR="00C147C9" w:rsidRPr="00C147C9" w:rsidRDefault="00C147C9" w:rsidP="00444D34">
      <w:pPr>
        <w:pStyle w:val="a8"/>
        <w:numPr>
          <w:ilvl w:val="0"/>
          <w:numId w:val="8"/>
        </w:numPr>
        <w:tabs>
          <w:tab w:val="left" w:pos="426"/>
          <w:tab w:val="left" w:pos="5175"/>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An welcher Fakultät studieren Sie?</w:t>
      </w:r>
    </w:p>
    <w:p w14:paraId="16436F61"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In wie vielen Fachrichtungen bildet man hier Fachleute aus?</w:t>
      </w:r>
    </w:p>
    <w:p w14:paraId="3414AA64"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ist die Zahl der Studierenden und der Lehrkräfte an der Universität?</w:t>
      </w:r>
    </w:p>
    <w:p w14:paraId="17D9831D"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Über welche Struktureinheiten verfügt unsere Universität noch?</w:t>
      </w:r>
    </w:p>
    <w:p w14:paraId="0E87BFA3"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viele Eisenbahnen umfasst der Tätigkeitsbereich der Universität?</w:t>
      </w:r>
    </w:p>
    <w:p w14:paraId="08CF8A5D"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Wo können die Absolventen arbeiten?</w:t>
      </w:r>
    </w:p>
    <w:p w14:paraId="1CFBC377" w14:textId="77777777" w:rsidR="00C147C9" w:rsidRPr="00C147C9" w:rsidRDefault="00C147C9" w:rsidP="00444D34">
      <w:pPr>
        <w:pStyle w:val="a8"/>
        <w:numPr>
          <w:ilvl w:val="0"/>
          <w:numId w:val="8"/>
        </w:numPr>
        <w:tabs>
          <w:tab w:val="left" w:pos="426"/>
        </w:tabs>
        <w:suppressAutoHyphens w:val="0"/>
        <w:spacing w:after="12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Wessen Interessen vereinigt die Universität für Verkehrswesen?</w:t>
      </w:r>
    </w:p>
    <w:p w14:paraId="0186701F" w14:textId="77777777" w:rsidR="00A347CA" w:rsidRDefault="001A7E1A" w:rsidP="00F52AF4">
      <w:pPr>
        <w:widowControl w:val="0"/>
        <w:autoSpaceDE w:val="0"/>
        <w:autoSpaceDN w:val="0"/>
        <w:adjustRightInd w:val="0"/>
        <w:spacing w:after="0" w:line="240" w:lineRule="auto"/>
        <w:ind w:left="15" w:right="15"/>
        <w:rPr>
          <w:rFonts w:ascii="Times New Roman" w:hAnsi="Times New Roman"/>
          <w:b/>
          <w:bCs/>
          <w:sz w:val="20"/>
          <w:szCs w:val="20"/>
          <w:lang w:val="en-US"/>
        </w:rPr>
      </w:pPr>
      <w:r w:rsidRPr="00AF49FD">
        <w:rPr>
          <w:rFonts w:ascii="Times New Roman" w:hAnsi="Times New Roman"/>
          <w:b/>
          <w:bCs/>
          <w:sz w:val="20"/>
          <w:szCs w:val="20"/>
        </w:rPr>
        <w:t>3 семестр</w:t>
      </w:r>
    </w:p>
    <w:p w14:paraId="44044CFD" w14:textId="28E14FDE" w:rsidR="001A0819" w:rsidRPr="001A0819" w:rsidRDefault="001A0819" w:rsidP="00DE4EB1">
      <w:pPr>
        <w:widowControl w:val="0"/>
        <w:autoSpaceDE w:val="0"/>
        <w:autoSpaceDN w:val="0"/>
        <w:adjustRightInd w:val="0"/>
        <w:spacing w:after="0" w:line="240" w:lineRule="auto"/>
        <w:ind w:left="15" w:right="15"/>
        <w:rPr>
          <w:rFonts w:ascii="Times New Roman" w:hAnsi="Times New Roman"/>
          <w:b/>
          <w:sz w:val="20"/>
          <w:szCs w:val="20"/>
        </w:rPr>
      </w:pPr>
      <w:r>
        <w:rPr>
          <w:rFonts w:ascii="Times New Roman" w:hAnsi="Times New Roman"/>
          <w:b/>
          <w:bCs/>
          <w:iCs/>
          <w:sz w:val="20"/>
          <w:szCs w:val="20"/>
        </w:rPr>
        <w:t>Лексика:</w:t>
      </w:r>
    </w:p>
    <w:p w14:paraId="5B1A963B" w14:textId="77777777" w:rsidR="006B3ADF" w:rsidRPr="006B3ADF" w:rsidRDefault="006B3ADF"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базовая лексика (</w:t>
      </w:r>
      <w:r w:rsidRPr="006B3ADF">
        <w:rPr>
          <w:rFonts w:ascii="Times New Roman" w:hAnsi="Times New Roman"/>
          <w:bCs/>
          <w:iCs/>
          <w:sz w:val="20"/>
          <w:szCs w:val="20"/>
          <w:lang w:val="en-US"/>
        </w:rPr>
        <w:t>3</w:t>
      </w:r>
      <w:r w:rsidRPr="006B3ADF">
        <w:rPr>
          <w:rFonts w:ascii="Times New Roman" w:hAnsi="Times New Roman"/>
          <w:bCs/>
          <w:iCs/>
          <w:sz w:val="20"/>
          <w:szCs w:val="20"/>
        </w:rPr>
        <w:t>15 лексических единиц)</w:t>
      </w:r>
    </w:p>
    <w:p w14:paraId="260244C7" w14:textId="77777777" w:rsidR="006B3ADF" w:rsidRPr="006B3ADF" w:rsidRDefault="006B3ADF"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терминологическая лексика по профилю подготовки (270 лексических единиц)</w:t>
      </w:r>
    </w:p>
    <w:p w14:paraId="40155CFC" w14:textId="77777777" w:rsidR="006B3ADF" w:rsidRPr="006B3ADF" w:rsidRDefault="006B3ADF"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6B3ADF">
        <w:rPr>
          <w:rFonts w:ascii="Times New Roman" w:hAnsi="Times New Roman"/>
          <w:b/>
          <w:bCs/>
          <w:iCs/>
          <w:sz w:val="20"/>
          <w:szCs w:val="20"/>
        </w:rPr>
        <w:t>Грамматика:</w:t>
      </w:r>
    </w:p>
    <w:p w14:paraId="0E9D0F75"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Participle I (</w:t>
      </w:r>
      <w:r w:rsidRPr="006B3ADF">
        <w:rPr>
          <w:rFonts w:ascii="Times New Roman" w:hAnsi="Times New Roman"/>
          <w:bCs/>
          <w:iCs/>
          <w:sz w:val="20"/>
          <w:szCs w:val="20"/>
        </w:rPr>
        <w:t xml:space="preserve">Причастие </w:t>
      </w:r>
      <w:r w:rsidRPr="006B3ADF">
        <w:rPr>
          <w:rFonts w:ascii="Times New Roman" w:hAnsi="Times New Roman"/>
          <w:bCs/>
          <w:iCs/>
          <w:sz w:val="20"/>
          <w:szCs w:val="20"/>
          <w:lang w:val="en-US"/>
        </w:rPr>
        <w:t>I)</w:t>
      </w:r>
      <w:r w:rsidRPr="006B3ADF">
        <w:rPr>
          <w:rFonts w:ascii="Times New Roman" w:hAnsi="Times New Roman"/>
          <w:bCs/>
          <w:iCs/>
          <w:sz w:val="20"/>
          <w:szCs w:val="20"/>
        </w:rPr>
        <w:t>.</w:t>
      </w:r>
    </w:p>
    <w:p w14:paraId="133383C0" w14:textId="4B4589DB"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Формы</w:t>
      </w:r>
      <w:r w:rsidRPr="006B3ADF">
        <w:rPr>
          <w:rFonts w:ascii="Times New Roman" w:hAnsi="Times New Roman"/>
          <w:bCs/>
          <w:iCs/>
          <w:sz w:val="20"/>
          <w:szCs w:val="20"/>
          <w:lang w:val="en-US"/>
        </w:rPr>
        <w:t xml:space="preserve"> Participle I (Simple / Prefect).</w:t>
      </w:r>
      <w:r w:rsidRPr="001A0819">
        <w:rPr>
          <w:rFonts w:ascii="Times New Roman" w:hAnsi="Times New Roman"/>
          <w:bCs/>
          <w:iCs/>
          <w:sz w:val="20"/>
          <w:szCs w:val="20"/>
          <w:lang w:val="en-US"/>
        </w:rPr>
        <w:t xml:space="preserve"> </w:t>
      </w:r>
      <w:r w:rsidRPr="006B3ADF">
        <w:rPr>
          <w:rFonts w:ascii="Times New Roman" w:hAnsi="Times New Roman"/>
          <w:bCs/>
          <w:iCs/>
          <w:sz w:val="20"/>
          <w:szCs w:val="20"/>
        </w:rPr>
        <w:t xml:space="preserve">Функции </w:t>
      </w: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w:t>
      </w:r>
      <w:r w:rsidRPr="006B3ADF">
        <w:rPr>
          <w:rFonts w:ascii="Times New Roman" w:hAnsi="Times New Roman"/>
          <w:bCs/>
          <w:iCs/>
          <w:sz w:val="20"/>
          <w:szCs w:val="20"/>
        </w:rPr>
        <w:t xml:space="preserve"> в предложении.</w:t>
      </w:r>
    </w:p>
    <w:p w14:paraId="24478515" w14:textId="257B8FAE" w:rsidR="006B3ADF" w:rsidRPr="001A0819"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II</w:t>
      </w:r>
      <w:r w:rsidRPr="006B3ADF">
        <w:rPr>
          <w:rFonts w:ascii="Times New Roman" w:hAnsi="Times New Roman"/>
          <w:bCs/>
          <w:iCs/>
          <w:sz w:val="20"/>
          <w:szCs w:val="20"/>
        </w:rPr>
        <w:t xml:space="preserve"> (Причастие </w:t>
      </w:r>
      <w:r w:rsidRPr="006B3ADF">
        <w:rPr>
          <w:rFonts w:ascii="Times New Roman" w:hAnsi="Times New Roman"/>
          <w:bCs/>
          <w:iCs/>
          <w:sz w:val="20"/>
          <w:szCs w:val="20"/>
          <w:lang w:val="en-US"/>
        </w:rPr>
        <w:t>II</w:t>
      </w:r>
      <w:r w:rsidRPr="006B3ADF">
        <w:rPr>
          <w:rFonts w:ascii="Times New Roman" w:hAnsi="Times New Roman"/>
          <w:bCs/>
          <w:iCs/>
          <w:sz w:val="20"/>
          <w:szCs w:val="20"/>
        </w:rPr>
        <w:t>).</w:t>
      </w:r>
      <w:r w:rsidRPr="001A0819">
        <w:rPr>
          <w:rFonts w:ascii="Times New Roman" w:hAnsi="Times New Roman"/>
          <w:bCs/>
          <w:iCs/>
          <w:sz w:val="20"/>
          <w:szCs w:val="20"/>
        </w:rPr>
        <w:t xml:space="preserve"> </w:t>
      </w:r>
      <w:r w:rsidRPr="006B3ADF">
        <w:rPr>
          <w:rFonts w:ascii="Times New Roman" w:hAnsi="Times New Roman"/>
          <w:bCs/>
          <w:iCs/>
          <w:sz w:val="20"/>
          <w:szCs w:val="20"/>
        </w:rPr>
        <w:t xml:space="preserve">Функции </w:t>
      </w: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II</w:t>
      </w:r>
      <w:r w:rsidRPr="006B3ADF">
        <w:rPr>
          <w:rFonts w:ascii="Times New Roman" w:hAnsi="Times New Roman"/>
          <w:bCs/>
          <w:iCs/>
          <w:sz w:val="20"/>
          <w:szCs w:val="20"/>
        </w:rPr>
        <w:t xml:space="preserve"> в предложении.</w:t>
      </w:r>
    </w:p>
    <w:p w14:paraId="0F993D0F"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Gerund</w:t>
      </w:r>
      <w:r w:rsidRPr="006B3ADF">
        <w:rPr>
          <w:rFonts w:ascii="Times New Roman" w:hAnsi="Times New Roman"/>
          <w:bCs/>
          <w:iCs/>
          <w:sz w:val="20"/>
          <w:szCs w:val="20"/>
        </w:rPr>
        <w:t xml:space="preserve"> (Герундий). Функции герундия в предложении. Особенности перевода герундия на русский язык.</w:t>
      </w:r>
    </w:p>
    <w:p w14:paraId="572F974A" w14:textId="68197649"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lang w:val="en-US"/>
        </w:rPr>
        <w:t>Infinitive (</w:t>
      </w:r>
      <w:r w:rsidRPr="006B3ADF">
        <w:rPr>
          <w:rFonts w:ascii="Times New Roman" w:hAnsi="Times New Roman"/>
          <w:bCs/>
          <w:iCs/>
          <w:sz w:val="20"/>
          <w:szCs w:val="20"/>
        </w:rPr>
        <w:t>Инфинитив</w:t>
      </w:r>
      <w:r w:rsidRPr="006B3ADF">
        <w:rPr>
          <w:rFonts w:ascii="Times New Roman" w:hAnsi="Times New Roman"/>
          <w:bCs/>
          <w:iCs/>
          <w:sz w:val="20"/>
          <w:szCs w:val="20"/>
          <w:lang w:val="en-US"/>
        </w:rPr>
        <w:t>).</w:t>
      </w:r>
      <w:r w:rsidRPr="001A0819">
        <w:rPr>
          <w:rFonts w:ascii="Times New Roman" w:hAnsi="Times New Roman"/>
          <w:bCs/>
          <w:iCs/>
          <w:sz w:val="20"/>
          <w:szCs w:val="20"/>
          <w:lang w:val="en-US"/>
        </w:rPr>
        <w:t xml:space="preserve"> </w:t>
      </w:r>
      <w:r w:rsidRPr="006B3ADF">
        <w:rPr>
          <w:rFonts w:ascii="Times New Roman" w:hAnsi="Times New Roman"/>
          <w:bCs/>
          <w:iCs/>
          <w:sz w:val="20"/>
          <w:szCs w:val="20"/>
        </w:rPr>
        <w:t>Формы</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инфинитива</w:t>
      </w:r>
      <w:r w:rsidRPr="006B3ADF">
        <w:rPr>
          <w:rFonts w:ascii="Times New Roman" w:hAnsi="Times New Roman"/>
          <w:bCs/>
          <w:iCs/>
          <w:sz w:val="20"/>
          <w:szCs w:val="20"/>
          <w:lang w:val="en-US"/>
        </w:rPr>
        <w:t xml:space="preserve"> (Active / Passive; Simple / Continuous / Perfect). Bare Infinitive.</w:t>
      </w:r>
    </w:p>
    <w:p w14:paraId="57CBE20D"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Функции инфинитива в предложении. Правила перевода на русский язык.</w:t>
      </w:r>
    </w:p>
    <w:p w14:paraId="343D598C"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rPr>
        <w:t>Инфинитивная</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конструкция</w:t>
      </w:r>
      <w:r w:rsidRPr="006B3ADF">
        <w:rPr>
          <w:rFonts w:ascii="Times New Roman" w:hAnsi="Times New Roman"/>
          <w:bCs/>
          <w:iCs/>
          <w:sz w:val="20"/>
          <w:szCs w:val="20"/>
          <w:lang w:val="en-US"/>
        </w:rPr>
        <w:t xml:space="preserve"> Complex Subject</w:t>
      </w:r>
      <w:r w:rsidRPr="006B3ADF">
        <w:rPr>
          <w:rFonts w:ascii="Times New Roman" w:hAnsi="Times New Roman"/>
          <w:bCs/>
          <w:iCs/>
          <w:sz w:val="20"/>
          <w:szCs w:val="20"/>
        </w:rPr>
        <w:t>.</w:t>
      </w:r>
    </w:p>
    <w:p w14:paraId="30A11AA4"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rPr>
        <w:t>Инфинитивная</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конструкция</w:t>
      </w:r>
      <w:r w:rsidRPr="006B3ADF">
        <w:rPr>
          <w:rFonts w:ascii="Times New Roman" w:hAnsi="Times New Roman"/>
          <w:bCs/>
          <w:iCs/>
          <w:sz w:val="20"/>
          <w:szCs w:val="20"/>
          <w:lang w:val="en-US"/>
        </w:rPr>
        <w:t xml:space="preserve"> Complex Object</w:t>
      </w:r>
      <w:r w:rsidRPr="006B3ADF">
        <w:rPr>
          <w:rFonts w:ascii="Times New Roman" w:hAnsi="Times New Roman"/>
          <w:bCs/>
          <w:iCs/>
          <w:sz w:val="20"/>
          <w:szCs w:val="20"/>
        </w:rPr>
        <w:t>.</w:t>
      </w:r>
    </w:p>
    <w:p w14:paraId="155EF6C3" w14:textId="77777777" w:rsidR="006B3ADF" w:rsidRPr="006B3ADF" w:rsidRDefault="006B3ADF" w:rsidP="00DE4EB1">
      <w:pPr>
        <w:widowControl w:val="0"/>
        <w:autoSpaceDE w:val="0"/>
        <w:autoSpaceDN w:val="0"/>
        <w:adjustRightInd w:val="0"/>
        <w:spacing w:after="0" w:line="240" w:lineRule="auto"/>
        <w:ind w:left="360" w:right="17"/>
        <w:rPr>
          <w:rFonts w:ascii="Times New Roman" w:hAnsi="Times New Roman"/>
          <w:bCs/>
          <w:iCs/>
          <w:sz w:val="20"/>
          <w:szCs w:val="20"/>
        </w:rPr>
      </w:pPr>
    </w:p>
    <w:p w14:paraId="22B7B3EE" w14:textId="77777777" w:rsidR="008460B4"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rPr>
      </w:pPr>
      <w:r w:rsidRPr="00AF49FD">
        <w:rPr>
          <w:rFonts w:ascii="Times New Roman" w:hAnsi="Times New Roman"/>
          <w:i/>
          <w:sz w:val="20"/>
          <w:szCs w:val="20"/>
        </w:rPr>
        <w:t>С</w:t>
      </w:r>
      <w:r w:rsidR="008460B4" w:rsidRPr="00AF49FD">
        <w:rPr>
          <w:rFonts w:ascii="Times New Roman" w:hAnsi="Times New Roman"/>
          <w:i/>
          <w:sz w:val="20"/>
          <w:szCs w:val="20"/>
        </w:rPr>
        <w:t>обеседовани</w:t>
      </w:r>
      <w:r w:rsidRPr="00AF49FD">
        <w:rPr>
          <w:rFonts w:ascii="Times New Roman" w:hAnsi="Times New Roman"/>
          <w:i/>
          <w:sz w:val="20"/>
          <w:szCs w:val="20"/>
        </w:rPr>
        <w:t>е</w:t>
      </w:r>
      <w:r w:rsidR="00AF49FD" w:rsidRPr="00AF49FD">
        <w:rPr>
          <w:rFonts w:ascii="Times New Roman" w:hAnsi="Times New Roman"/>
          <w:i/>
          <w:sz w:val="20"/>
          <w:szCs w:val="20"/>
        </w:rPr>
        <w:t>:</w:t>
      </w:r>
    </w:p>
    <w:p w14:paraId="7C7E64A2" w14:textId="77777777" w:rsidR="008460B4" w:rsidRPr="00AF49FD" w:rsidRDefault="008460B4" w:rsidP="008460B4">
      <w:pPr>
        <w:spacing w:after="0" w:line="240" w:lineRule="auto"/>
        <w:rPr>
          <w:rFonts w:ascii="Times New Roman" w:eastAsia="Times New Roman" w:hAnsi="Times New Roman"/>
          <w:b/>
          <w:bCs/>
          <w:iCs/>
          <w:sz w:val="24"/>
          <w:szCs w:val="24"/>
        </w:rPr>
      </w:pPr>
      <w:r w:rsidRPr="00AF49FD">
        <w:rPr>
          <w:rFonts w:ascii="Times New Roman" w:eastAsia="Times New Roman" w:hAnsi="Times New Roman"/>
          <w:b/>
          <w:bCs/>
          <w:iCs/>
          <w:sz w:val="20"/>
          <w:szCs w:val="20"/>
        </w:rPr>
        <w:t>Английский язык</w:t>
      </w:r>
    </w:p>
    <w:p w14:paraId="0B456D8F" w14:textId="1F53F2A6"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the organizational structure of an American railroad? What is each department responsible for?</w:t>
      </w:r>
    </w:p>
    <w:p w14:paraId="75E053B5" w14:textId="5B9EED0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way may different American railroads cooperate? What matters does the Association of American Railroads deal with?</w:t>
      </w:r>
    </w:p>
    <w:p w14:paraId="01268BFE" w14:textId="66B5BBE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lastRenderedPageBreak/>
        <w:t>Were the early railroads government businesses? What did the government regulate in railroads’ activity?</w:t>
      </w:r>
    </w:p>
    <w:p w14:paraId="1477880F" w14:textId="06D34BB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Amtrak? Does the US government support both passenger and freight railroads?</w:t>
      </w:r>
    </w:p>
    <w:p w14:paraId="714A8214" w14:textId="123A1880"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general cargo? How is it transported?</w:t>
      </w:r>
    </w:p>
    <w:p w14:paraId="3F03F33A" w14:textId="04598961"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bulk cargo? How is it transported?</w:t>
      </w:r>
    </w:p>
    <w:p w14:paraId="54B51830" w14:textId="3CD34E1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How is bulk cargo classified?</w:t>
      </w:r>
    </w:p>
    <w:p w14:paraId="09E055D6" w14:textId="339BA54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containerization? When did it start?</w:t>
      </w:r>
    </w:p>
    <w:p w14:paraId="6B915778" w14:textId="05463A6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Who designed the shipping container which became standard worldwide?</w:t>
      </w:r>
    </w:p>
    <w:p w14:paraId="378E7E4F" w14:textId="5FB860D2"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gauges do countries operate on?</w:t>
      </w:r>
    </w:p>
    <w:p w14:paraId="6FFE0ADD" w14:textId="3CCA0925"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does containerization involve?</w:t>
      </w:r>
    </w:p>
    <w:p w14:paraId="444097C3" w14:textId="281D5776"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main advantages of containerization?</w:t>
      </w:r>
    </w:p>
    <w:p w14:paraId="27303F2E" w14:textId="76A3999D"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do the clients prefer container traffic?</w:t>
      </w:r>
    </w:p>
    <w:p w14:paraId="3E82ADF9" w14:textId="63676DB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does successful container movement depend on?</w:t>
      </w:r>
    </w:p>
    <w:p w14:paraId="0D4B357E" w14:textId="1BC8F22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do freight trains need to be classified?</w:t>
      </w:r>
    </w:p>
    <w:p w14:paraId="29A6E6B9" w14:textId="6F003F9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How do hump yards operate?</w:t>
      </w:r>
    </w:p>
    <w:p w14:paraId="00186D58" w14:textId="4B5E98D8"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disadvantages of flat yards?</w:t>
      </w:r>
    </w:p>
    <w:p w14:paraId="389378F5" w14:textId="558E8359"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did classification yards lose their importance?</w:t>
      </w:r>
    </w:p>
    <w:p w14:paraId="29014E63" w14:textId="6E2DC17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main types of containers? What cargo do they transport?</w:t>
      </w:r>
    </w:p>
    <w:p w14:paraId="67BCE4F1" w14:textId="041BFEC9"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 xml:space="preserve">What handling equipment is used </w:t>
      </w:r>
      <w:r>
        <w:rPr>
          <w:rFonts w:ascii="Times New Roman" w:hAnsi="Times New Roman"/>
          <w:sz w:val="20"/>
          <w:szCs w:val="20"/>
          <w:lang w:val="en-US"/>
        </w:rPr>
        <w:t>in</w:t>
      </w:r>
      <w:r w:rsidRPr="001A0819">
        <w:rPr>
          <w:rFonts w:ascii="Times New Roman" w:hAnsi="Times New Roman"/>
          <w:sz w:val="20"/>
          <w:szCs w:val="20"/>
          <w:lang w:val="en-US"/>
        </w:rPr>
        <w:t xml:space="preserve"> intermodal yards?</w:t>
      </w:r>
    </w:p>
    <w:p w14:paraId="2AA8CA2E" w14:textId="77777777" w:rsidR="00F4439E" w:rsidRPr="008460B4" w:rsidRDefault="00F4439E" w:rsidP="00C22C59">
      <w:pPr>
        <w:pStyle w:val="a6"/>
        <w:spacing w:after="0" w:line="240" w:lineRule="auto"/>
        <w:ind w:left="714"/>
        <w:rPr>
          <w:rFonts w:ascii="Times New Roman" w:hAnsi="Times New Roman"/>
          <w:bCs/>
          <w:iCs/>
          <w:sz w:val="20"/>
          <w:szCs w:val="20"/>
          <w:lang w:val="en-US"/>
        </w:rPr>
      </w:pPr>
    </w:p>
    <w:p w14:paraId="2861104B" w14:textId="77777777" w:rsidR="001B31C8" w:rsidRPr="00AF49FD" w:rsidRDefault="001B31C8" w:rsidP="00AF49FD">
      <w:pPr>
        <w:spacing w:after="0"/>
        <w:jc w:val="both"/>
        <w:rPr>
          <w:rFonts w:ascii="Times New Roman" w:hAnsi="Times New Roman"/>
          <w:b/>
          <w:bCs/>
          <w:iCs/>
          <w:sz w:val="20"/>
          <w:szCs w:val="20"/>
        </w:rPr>
      </w:pPr>
      <w:r w:rsidRPr="00AF49FD">
        <w:rPr>
          <w:rFonts w:ascii="Times New Roman" w:hAnsi="Times New Roman"/>
          <w:b/>
          <w:bCs/>
          <w:iCs/>
          <w:sz w:val="20"/>
          <w:szCs w:val="20"/>
        </w:rPr>
        <w:t>Немецкий язык</w:t>
      </w:r>
    </w:p>
    <w:p w14:paraId="2EBACEF6" w14:textId="77777777" w:rsidR="008460B4"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Was werden Sie in der Zukunft sein?</w:t>
      </w:r>
    </w:p>
    <w:p w14:paraId="4FA2724E"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Wie ist Ihre Fachrichtung?</w:t>
      </w:r>
    </w:p>
    <w:p w14:paraId="26080A5B"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Wo möchten Sie arbeiten? Möchten Sie bei der RŽD arbeiten?</w:t>
      </w:r>
    </w:p>
    <w:p w14:paraId="1D820DBE"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Wann möchten Sie sich um einen Platz bewerben?</w:t>
      </w:r>
    </w:p>
    <w:p w14:paraId="2155ECD8"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Wie kann man eine gute Bewerbung machen?</w:t>
      </w:r>
    </w:p>
    <w:p w14:paraId="786BE47F"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Woraus besteht eine Bewerbung?</w:t>
      </w:r>
    </w:p>
    <w:p w14:paraId="5E29C7A8"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schreibt man im Anschreiben?</w:t>
      </w:r>
    </w:p>
    <w:p w14:paraId="03DD6B0D"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groß sollte das Anschreiben sein?</w:t>
      </w:r>
    </w:p>
    <w:p w14:paraId="60607E3A"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gehört zum Lebenslauf?</w:t>
      </w:r>
    </w:p>
    <w:p w14:paraId="70D77339"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rPr>
        <w:t>Welche</w:t>
      </w:r>
      <w:r w:rsidRPr="001A7E1A">
        <w:rPr>
          <w:rFonts w:ascii="Times New Roman" w:hAnsi="Times New Roman"/>
          <w:sz w:val="20"/>
          <w:szCs w:val="20"/>
          <w:lang w:val="de-DE" w:eastAsia="ru-RU"/>
        </w:rPr>
        <w:t xml:space="preserve"> Dinge hatte man früher für den Eisenbahnbau zu lösen?</w:t>
      </w:r>
    </w:p>
    <w:p w14:paraId="146C5117"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Wie kamen die Menschen auf die Idee mit den Schienen?</w:t>
      </w:r>
    </w:p>
    <w:p w14:paraId="1A6F8ABE"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Wer baute die ersten Straßen mit Spurrillen?</w:t>
      </w:r>
    </w:p>
    <w:p w14:paraId="442A5505"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Seit wann wurden gusseiserne Schienen verwendet?</w:t>
      </w:r>
    </w:p>
    <w:p w14:paraId="270C6AEC"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Wann wurde die Dampfmaschine perfektioniert?</w:t>
      </w:r>
    </w:p>
    <w:p w14:paraId="226EABDD"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Was hat George Stephenson gemacht?</w:t>
      </w:r>
    </w:p>
    <w:p w14:paraId="0AC405BF"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Wie ist d</w:t>
      </w:r>
      <w:r w:rsidRPr="001A7E1A">
        <w:rPr>
          <w:rFonts w:ascii="Times New Roman" w:hAnsi="Times New Roman"/>
          <w:sz w:val="20"/>
          <w:szCs w:val="20"/>
          <w:shd w:val="clear" w:color="auto" w:fill="FFFFFF"/>
          <w:lang w:val="de-DE"/>
        </w:rPr>
        <w:t>er Abstand der Schienen der englischen Eisenbahnen?</w:t>
      </w:r>
    </w:p>
    <w:p w14:paraId="1D1D164E"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Welche Spurweite wählte Russland aus strategischen Zielen?</w:t>
      </w:r>
    </w:p>
    <w:p w14:paraId="7FED5E5D"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Wann und wo baute man die erste deutsche Eisenbahn?</w:t>
      </w:r>
    </w:p>
    <w:p w14:paraId="504A002F"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 xml:space="preserve">Wo </w:t>
      </w:r>
      <w:r w:rsidRPr="001A7E1A">
        <w:rPr>
          <w:rFonts w:ascii="Times New Roman" w:hAnsi="Times New Roman"/>
          <w:sz w:val="20"/>
          <w:szCs w:val="20"/>
          <w:shd w:val="clear" w:color="auto" w:fill="FFFFFF"/>
          <w:lang w:val="de-DE"/>
        </w:rPr>
        <w:t>entstanden die ersten Schienenwege in Russland?</w:t>
      </w:r>
    </w:p>
    <w:p w14:paraId="41F5E237"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 xml:space="preserve">Wer hatte </w:t>
      </w:r>
      <w:r w:rsidRPr="001A7E1A">
        <w:rPr>
          <w:rFonts w:ascii="Times New Roman" w:hAnsi="Times New Roman"/>
          <w:sz w:val="20"/>
          <w:szCs w:val="20"/>
          <w:shd w:val="clear" w:color="auto" w:fill="FFFFFF"/>
          <w:lang w:val="de-DE"/>
        </w:rPr>
        <w:t>die Dampfmaschine konstruiert?</w:t>
      </w:r>
    </w:p>
    <w:p w14:paraId="10F43B57" w14:textId="77777777" w:rsidR="001A7E1A" w:rsidRPr="001A7E1A" w:rsidRDefault="001A7E1A" w:rsidP="00444D34">
      <w:pPr>
        <w:pStyle w:val="11"/>
        <w:numPr>
          <w:ilvl w:val="0"/>
          <w:numId w:val="22"/>
        </w:numPr>
        <w:shd w:val="clear" w:color="auto" w:fill="FFFFFF"/>
        <w:tabs>
          <w:tab w:val="left" w:pos="426"/>
        </w:tabs>
        <w:spacing w:after="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Wer konstruierte die erste russische Dampflokomotive?</w:t>
      </w:r>
    </w:p>
    <w:p w14:paraId="0495268A" w14:textId="77777777" w:rsidR="001A7E1A" w:rsidRPr="001A7E1A" w:rsidRDefault="001A7E1A" w:rsidP="00444D34">
      <w:pPr>
        <w:pStyle w:val="11"/>
        <w:numPr>
          <w:ilvl w:val="0"/>
          <w:numId w:val="22"/>
        </w:numPr>
        <w:shd w:val="clear" w:color="auto" w:fill="FFFFFF"/>
        <w:tabs>
          <w:tab w:val="left" w:pos="426"/>
        </w:tabs>
        <w:spacing w:after="0" w:line="240" w:lineRule="auto"/>
        <w:jc w:val="both"/>
        <w:rPr>
          <w:rFonts w:ascii="Times New Roman" w:hAnsi="Times New Roman"/>
          <w:sz w:val="20"/>
          <w:szCs w:val="20"/>
          <w:lang w:val="de-DE"/>
        </w:rPr>
      </w:pPr>
      <w:r w:rsidRPr="001A7E1A">
        <w:rPr>
          <w:rFonts w:ascii="Times New Roman" w:hAnsi="Times New Roman"/>
          <w:sz w:val="20"/>
          <w:szCs w:val="20"/>
          <w:shd w:val="clear" w:color="auto" w:fill="FFFFFF"/>
          <w:lang w:val="de-DE"/>
        </w:rPr>
        <w:t>Wie lang war diese Linie und wo wurde sie verlegt?</w:t>
      </w:r>
    </w:p>
    <w:p w14:paraId="68F43CDE" w14:textId="77777777" w:rsidR="00876DA2" w:rsidRPr="002A7152" w:rsidRDefault="00876DA2" w:rsidP="00F52AF4">
      <w:pPr>
        <w:spacing w:after="0" w:line="240" w:lineRule="auto"/>
        <w:textAlignment w:val="baseline"/>
        <w:rPr>
          <w:rFonts w:ascii="Times New Roman" w:hAnsi="Times New Roman"/>
          <w:b/>
          <w:sz w:val="20"/>
          <w:szCs w:val="20"/>
          <w:lang w:val="de-DE"/>
        </w:rPr>
      </w:pPr>
    </w:p>
    <w:p w14:paraId="7CD00E73" w14:textId="77777777" w:rsidR="006D27FC" w:rsidRPr="00F52AF4" w:rsidRDefault="006D27FC" w:rsidP="006D27FC">
      <w:pPr>
        <w:widowControl w:val="0"/>
        <w:autoSpaceDE w:val="0"/>
        <w:autoSpaceDN w:val="0"/>
        <w:adjustRightInd w:val="0"/>
        <w:spacing w:after="0" w:line="240" w:lineRule="auto"/>
        <w:ind w:left="15" w:right="15"/>
        <w:rPr>
          <w:rFonts w:ascii="Times New Roman" w:hAnsi="Times New Roman"/>
          <w:bCs/>
          <w:sz w:val="20"/>
          <w:szCs w:val="20"/>
        </w:rPr>
      </w:pPr>
      <w:r w:rsidRPr="00F52AF4">
        <w:rPr>
          <w:rFonts w:ascii="Times New Roman" w:hAnsi="Times New Roman"/>
          <w:b/>
          <w:sz w:val="20"/>
          <w:szCs w:val="20"/>
        </w:rPr>
        <w:t>Вопросы к экзамену</w:t>
      </w:r>
      <w:r>
        <w:rPr>
          <w:rFonts w:ascii="Times New Roman" w:hAnsi="Times New Roman"/>
          <w:b/>
          <w:sz w:val="20"/>
          <w:szCs w:val="20"/>
        </w:rPr>
        <w:t xml:space="preserve"> </w:t>
      </w:r>
    </w:p>
    <w:p w14:paraId="54C75101" w14:textId="77777777" w:rsidR="00F52AF4" w:rsidRPr="00AF49FD" w:rsidRDefault="00F52AF4" w:rsidP="00AF49FD">
      <w:pPr>
        <w:widowControl w:val="0"/>
        <w:autoSpaceDE w:val="0"/>
        <w:autoSpaceDN w:val="0"/>
        <w:adjustRightInd w:val="0"/>
        <w:spacing w:before="120" w:after="0" w:line="240" w:lineRule="auto"/>
        <w:ind w:left="17" w:right="17"/>
        <w:rPr>
          <w:rFonts w:ascii="Times New Roman" w:hAnsi="Times New Roman"/>
          <w:bCs/>
          <w:i/>
          <w:sz w:val="20"/>
          <w:szCs w:val="20"/>
        </w:rPr>
      </w:pPr>
      <w:r w:rsidRPr="00AF49FD">
        <w:rPr>
          <w:rFonts w:ascii="Times New Roman" w:hAnsi="Times New Roman"/>
          <w:bCs/>
          <w:i/>
          <w:sz w:val="20"/>
          <w:szCs w:val="20"/>
        </w:rPr>
        <w:t xml:space="preserve">Перечень </w:t>
      </w:r>
      <w:r w:rsidR="001B31C8" w:rsidRPr="00AF49FD">
        <w:rPr>
          <w:rFonts w:ascii="Times New Roman" w:hAnsi="Times New Roman"/>
          <w:bCs/>
          <w:i/>
          <w:sz w:val="20"/>
          <w:szCs w:val="20"/>
        </w:rPr>
        <w:t>устных тем</w:t>
      </w:r>
      <w:r w:rsidRPr="00AF49FD">
        <w:rPr>
          <w:rFonts w:ascii="Times New Roman" w:hAnsi="Times New Roman"/>
          <w:bCs/>
          <w:i/>
          <w:sz w:val="20"/>
          <w:szCs w:val="20"/>
        </w:rPr>
        <w:t xml:space="preserve"> </w:t>
      </w:r>
      <w:r w:rsidR="00322835" w:rsidRPr="00AF49FD">
        <w:rPr>
          <w:rFonts w:ascii="Times New Roman" w:hAnsi="Times New Roman"/>
          <w:bCs/>
          <w:i/>
          <w:sz w:val="20"/>
          <w:szCs w:val="20"/>
        </w:rPr>
        <w:t>для собеседования</w:t>
      </w:r>
      <w:r w:rsidR="006D27FC" w:rsidRPr="00AF49FD">
        <w:rPr>
          <w:rFonts w:ascii="Times New Roman" w:hAnsi="Times New Roman"/>
          <w:bCs/>
          <w:i/>
          <w:sz w:val="20"/>
          <w:szCs w:val="20"/>
        </w:rPr>
        <w:t>:</w:t>
      </w:r>
    </w:p>
    <w:p w14:paraId="7D7B7DAF" w14:textId="77777777" w:rsidR="00F52AF4" w:rsidRPr="00AF49FD" w:rsidRDefault="00F52AF4" w:rsidP="00F52AF4">
      <w:pPr>
        <w:shd w:val="clear" w:color="auto" w:fill="FFFFFF"/>
        <w:tabs>
          <w:tab w:val="left" w:pos="2850"/>
        </w:tabs>
        <w:spacing w:after="0" w:line="240" w:lineRule="auto"/>
        <w:jc w:val="both"/>
        <w:rPr>
          <w:rFonts w:ascii="Times New Roman" w:hAnsi="Times New Roman"/>
          <w:b/>
          <w:sz w:val="20"/>
          <w:szCs w:val="20"/>
          <w:lang w:val="en-US"/>
        </w:rPr>
      </w:pPr>
      <w:r w:rsidRPr="00AF49FD">
        <w:rPr>
          <w:rFonts w:ascii="Times New Roman" w:hAnsi="Times New Roman"/>
          <w:b/>
          <w:sz w:val="20"/>
          <w:szCs w:val="20"/>
        </w:rPr>
        <w:t>Английский</w:t>
      </w:r>
      <w:r w:rsidRPr="00AF49FD">
        <w:rPr>
          <w:rFonts w:ascii="Times New Roman" w:hAnsi="Times New Roman"/>
          <w:b/>
          <w:sz w:val="20"/>
          <w:szCs w:val="20"/>
          <w:lang w:val="en-US"/>
        </w:rPr>
        <w:t xml:space="preserve"> </w:t>
      </w:r>
      <w:r w:rsidRPr="00AF49FD">
        <w:rPr>
          <w:rFonts w:ascii="Times New Roman" w:hAnsi="Times New Roman"/>
          <w:b/>
          <w:sz w:val="20"/>
          <w:szCs w:val="20"/>
        </w:rPr>
        <w:t>язык</w:t>
      </w:r>
    </w:p>
    <w:p w14:paraId="43397ABE" w14:textId="5330656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Railroad organization</w:t>
      </w:r>
    </w:p>
    <w:p w14:paraId="154B88C6" w14:textId="7777777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Freight transportation</w:t>
      </w:r>
    </w:p>
    <w:p w14:paraId="1A490B4D" w14:textId="7777777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Passenger transportation</w:t>
      </w:r>
    </w:p>
    <w:p w14:paraId="622E73DC" w14:textId="273D4724"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High-speed passenger trains</w:t>
      </w:r>
    </w:p>
    <w:p w14:paraId="0591991D" w14:textId="6562CC6B" w:rsidR="00F52AF4"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Containerization</w:t>
      </w:r>
    </w:p>
    <w:p w14:paraId="12976298" w14:textId="51597937" w:rsidR="001A0819" w:rsidRPr="00AF49FD"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Intermodal services</w:t>
      </w:r>
    </w:p>
    <w:p w14:paraId="3DABAECC" w14:textId="05B1736B" w:rsidR="00F52AF4" w:rsidRPr="00DF19C9" w:rsidRDefault="001A0819" w:rsidP="00444D34">
      <w:pPr>
        <w:pStyle w:val="af3"/>
        <w:numPr>
          <w:ilvl w:val="0"/>
          <w:numId w:val="6"/>
        </w:numPr>
        <w:rPr>
          <w:rFonts w:ascii="Times New Roman" w:hAnsi="Times New Roman" w:cs="Times New Roman"/>
          <w:sz w:val="20"/>
          <w:szCs w:val="20"/>
          <w:lang w:val="en-US"/>
        </w:rPr>
      </w:pPr>
      <w:r>
        <w:rPr>
          <w:rFonts w:ascii="Times New Roman" w:hAnsi="Times New Roman" w:cs="Times New Roman"/>
          <w:sz w:val="20"/>
          <w:szCs w:val="20"/>
          <w:lang w:val="en-US"/>
        </w:rPr>
        <w:t>Types of freight and their classification</w:t>
      </w:r>
    </w:p>
    <w:p w14:paraId="7E5DA9F6" w14:textId="783661DB" w:rsidR="00DF19C9" w:rsidRDefault="001A0819" w:rsidP="00444D34">
      <w:pPr>
        <w:pStyle w:val="af3"/>
        <w:numPr>
          <w:ilvl w:val="0"/>
          <w:numId w:val="6"/>
        </w:numPr>
        <w:rPr>
          <w:rFonts w:ascii="Times New Roman" w:hAnsi="Times New Roman"/>
          <w:sz w:val="20"/>
          <w:szCs w:val="20"/>
          <w:lang w:val="en-US"/>
        </w:rPr>
      </w:pPr>
      <w:r>
        <w:rPr>
          <w:rFonts w:ascii="Times New Roman" w:hAnsi="Times New Roman"/>
          <w:sz w:val="20"/>
          <w:szCs w:val="20"/>
          <w:lang w:val="en-US"/>
        </w:rPr>
        <w:t>Marshalling yards</w:t>
      </w:r>
    </w:p>
    <w:p w14:paraId="4BF672C5" w14:textId="55D641D8" w:rsidR="00F52AF4" w:rsidRPr="001A0819" w:rsidRDefault="001A0819" w:rsidP="001A0819">
      <w:pPr>
        <w:pStyle w:val="af3"/>
        <w:numPr>
          <w:ilvl w:val="0"/>
          <w:numId w:val="6"/>
        </w:numPr>
        <w:rPr>
          <w:rFonts w:ascii="Times New Roman" w:hAnsi="Times New Roman"/>
          <w:bCs/>
          <w:iCs/>
          <w:sz w:val="16"/>
          <w:szCs w:val="16"/>
          <w:lang w:val="en-US"/>
        </w:rPr>
      </w:pPr>
      <w:r>
        <w:rPr>
          <w:rFonts w:ascii="Times New Roman" w:hAnsi="Times New Roman"/>
          <w:sz w:val="20"/>
          <w:szCs w:val="20"/>
          <w:lang w:val="en-US"/>
        </w:rPr>
        <w:t>Transportation problems</w:t>
      </w:r>
    </w:p>
    <w:p w14:paraId="1B392B4A" w14:textId="2C4276BD" w:rsidR="001A0819" w:rsidRPr="009348AC" w:rsidRDefault="001A0819" w:rsidP="009348AC">
      <w:pPr>
        <w:pStyle w:val="af3"/>
        <w:numPr>
          <w:ilvl w:val="0"/>
          <w:numId w:val="6"/>
        </w:numPr>
        <w:rPr>
          <w:rFonts w:ascii="Times New Roman" w:hAnsi="Times New Roman"/>
          <w:bCs/>
          <w:iCs/>
          <w:sz w:val="16"/>
          <w:szCs w:val="16"/>
          <w:lang w:val="en-US"/>
        </w:rPr>
      </w:pPr>
      <w:r>
        <w:rPr>
          <w:rFonts w:ascii="Times New Roman" w:hAnsi="Times New Roman"/>
          <w:sz w:val="20"/>
          <w:szCs w:val="20"/>
          <w:lang w:val="en-US"/>
        </w:rPr>
        <w:t>Railway rolling stock</w:t>
      </w:r>
    </w:p>
    <w:p w14:paraId="489DD41F" w14:textId="77777777" w:rsidR="00DF19C9" w:rsidRPr="00AF49FD" w:rsidRDefault="00DF19C9" w:rsidP="00DF19C9">
      <w:pPr>
        <w:spacing w:after="0" w:line="240" w:lineRule="auto"/>
        <w:jc w:val="both"/>
        <w:rPr>
          <w:rFonts w:ascii="Times New Roman" w:eastAsia="Times New Roman" w:hAnsi="Times New Roman"/>
          <w:b/>
          <w:bCs/>
          <w:iCs/>
          <w:sz w:val="20"/>
          <w:szCs w:val="20"/>
          <w:lang w:val="en-US"/>
        </w:rPr>
      </w:pPr>
      <w:r w:rsidRPr="00AF49FD">
        <w:rPr>
          <w:rFonts w:ascii="Times New Roman" w:eastAsia="Times New Roman" w:hAnsi="Times New Roman"/>
          <w:b/>
          <w:bCs/>
          <w:iCs/>
          <w:sz w:val="20"/>
          <w:szCs w:val="20"/>
        </w:rPr>
        <w:t>Немецкий</w:t>
      </w:r>
      <w:r w:rsidRPr="00AF49FD">
        <w:rPr>
          <w:rFonts w:ascii="Times New Roman" w:eastAsia="Times New Roman" w:hAnsi="Times New Roman"/>
          <w:b/>
          <w:bCs/>
          <w:iCs/>
          <w:sz w:val="20"/>
          <w:szCs w:val="20"/>
          <w:lang w:val="en-US"/>
        </w:rPr>
        <w:t xml:space="preserve"> </w:t>
      </w:r>
      <w:r w:rsidRPr="00AF49FD">
        <w:rPr>
          <w:rFonts w:ascii="Times New Roman" w:eastAsia="Times New Roman" w:hAnsi="Times New Roman"/>
          <w:b/>
          <w:bCs/>
          <w:iCs/>
          <w:sz w:val="20"/>
          <w:szCs w:val="20"/>
        </w:rPr>
        <w:t>язык</w:t>
      </w:r>
    </w:p>
    <w:p w14:paraId="69DF79F5"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en-US"/>
        </w:rPr>
      </w:pPr>
      <w:r w:rsidRPr="00AF49FD">
        <w:rPr>
          <w:rFonts w:ascii="Times New Roman" w:hAnsi="Times New Roman"/>
          <w:sz w:val="20"/>
          <w:szCs w:val="20"/>
          <w:lang w:val="en-US"/>
        </w:rPr>
        <w:t>Mein Lebenslauf.</w:t>
      </w:r>
    </w:p>
    <w:p w14:paraId="3D569DE5"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Meine Freizeit. Hobby.</w:t>
      </w:r>
    </w:p>
    <w:p w14:paraId="3EF437A1"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 Studium. Der Unterrichtsprozess.</w:t>
      </w:r>
    </w:p>
    <w:p w14:paraId="3A06E25F" w14:textId="016C4AEA"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Die Universität für Verkehrswesen.</w:t>
      </w:r>
    </w:p>
    <w:p w14:paraId="352729E8"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Das Verkehrswesen in Russland.</w:t>
      </w:r>
    </w:p>
    <w:p w14:paraId="3A7F897D"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 zukünftiger Beruf.</w:t>
      </w:r>
    </w:p>
    <w:p w14:paraId="49CA62F1"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Deutschsprachige Länder.</w:t>
      </w:r>
    </w:p>
    <w:p w14:paraId="74428BEB"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Das Verkehrswesen in Deutschland.</w:t>
      </w:r>
    </w:p>
    <w:p w14:paraId="37FEA471" w14:textId="77777777" w:rsidR="00DF19C9" w:rsidRPr="00AF49FD" w:rsidRDefault="00DF19C9" w:rsidP="00444D34">
      <w:pPr>
        <w:pStyle w:val="a6"/>
        <w:numPr>
          <w:ilvl w:val="0"/>
          <w:numId w:val="7"/>
        </w:numPr>
        <w:spacing w:after="0" w:line="240" w:lineRule="auto"/>
        <w:rPr>
          <w:rFonts w:ascii="Times New Roman" w:hAnsi="Times New Roman"/>
          <w:sz w:val="20"/>
          <w:szCs w:val="20"/>
        </w:rPr>
      </w:pPr>
      <w:r w:rsidRPr="00AF49FD">
        <w:rPr>
          <w:rFonts w:ascii="Times New Roman" w:hAnsi="Times New Roman"/>
          <w:sz w:val="20"/>
          <w:szCs w:val="20"/>
          <w:lang w:val="de-DE"/>
        </w:rPr>
        <w:t>Hochgeschwindigkeitsverkehr</w:t>
      </w:r>
    </w:p>
    <w:p w14:paraId="31BC33A0" w14:textId="47B2EA7B" w:rsidR="00AF49FD" w:rsidRPr="009348AC" w:rsidRDefault="00DF19C9" w:rsidP="009348AC">
      <w:pPr>
        <w:pStyle w:val="a6"/>
        <w:numPr>
          <w:ilvl w:val="0"/>
          <w:numId w:val="7"/>
        </w:numPr>
        <w:spacing w:after="0" w:line="240" w:lineRule="auto"/>
        <w:rPr>
          <w:rFonts w:ascii="Times New Roman" w:hAnsi="Times New Roman"/>
          <w:bCs/>
          <w:iCs/>
          <w:sz w:val="20"/>
          <w:szCs w:val="20"/>
        </w:rPr>
      </w:pPr>
      <w:r w:rsidRPr="00AF49FD">
        <w:rPr>
          <w:rFonts w:ascii="Times New Roman" w:hAnsi="Times New Roman"/>
          <w:sz w:val="20"/>
          <w:szCs w:val="20"/>
          <w:lang w:val="de-DE"/>
        </w:rPr>
        <w:t>Eisenbahnsicherungs</w:t>
      </w:r>
      <w:r w:rsidRPr="00AF49FD">
        <w:rPr>
          <w:rFonts w:ascii="Times New Roman" w:hAnsi="Times New Roman"/>
          <w:sz w:val="20"/>
          <w:szCs w:val="20"/>
        </w:rPr>
        <w:t xml:space="preserve">- </w:t>
      </w:r>
      <w:r w:rsidRPr="00AF49FD">
        <w:rPr>
          <w:rFonts w:ascii="Times New Roman" w:hAnsi="Times New Roman"/>
          <w:sz w:val="20"/>
          <w:szCs w:val="20"/>
          <w:lang w:val="de-DE"/>
        </w:rPr>
        <w:t>und</w:t>
      </w:r>
      <w:r w:rsidRPr="00AF49FD">
        <w:rPr>
          <w:rFonts w:ascii="Times New Roman" w:hAnsi="Times New Roman"/>
          <w:sz w:val="20"/>
          <w:szCs w:val="20"/>
        </w:rPr>
        <w:t xml:space="preserve"> </w:t>
      </w:r>
      <w:r w:rsidRPr="00AF49FD">
        <w:rPr>
          <w:rFonts w:ascii="Times New Roman" w:hAnsi="Times New Roman"/>
          <w:sz w:val="20"/>
          <w:szCs w:val="20"/>
          <w:lang w:val="de-DE"/>
        </w:rPr>
        <w:t>Fernmeldewesen</w:t>
      </w:r>
    </w:p>
    <w:p w14:paraId="1C153D4C"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5DD3A9D"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431E871B"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531EA35" w14:textId="77777777" w:rsidR="000327BD" w:rsidRPr="009E1016" w:rsidRDefault="000327BD" w:rsidP="009005DF">
      <w:pPr>
        <w:spacing w:after="0" w:line="240" w:lineRule="auto"/>
        <w:ind w:firstLine="709"/>
        <w:jc w:val="both"/>
        <w:rPr>
          <w:rFonts w:ascii="Times New Roman" w:hAnsi="Times New Roman"/>
          <w:sz w:val="24"/>
          <w:szCs w:val="24"/>
        </w:rPr>
      </w:pPr>
    </w:p>
    <w:p w14:paraId="66F2AD1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06E77A9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7957AD6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33A4367D"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3DCB2CCE" w14:textId="77777777" w:rsidR="000327BD" w:rsidRPr="009E1016" w:rsidRDefault="000327BD" w:rsidP="009005DF">
      <w:pPr>
        <w:spacing w:after="0" w:line="240" w:lineRule="auto"/>
        <w:ind w:firstLine="709"/>
        <w:jc w:val="both"/>
        <w:rPr>
          <w:rFonts w:ascii="Times New Roman" w:hAnsi="Times New Roman"/>
          <w:sz w:val="24"/>
          <w:szCs w:val="24"/>
        </w:rPr>
      </w:pPr>
    </w:p>
    <w:p w14:paraId="3682BB0B"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504E7787" w14:textId="77777777" w:rsidR="000327BD" w:rsidRPr="009E1016" w:rsidRDefault="000327BD" w:rsidP="009005DF">
      <w:pPr>
        <w:spacing w:after="0" w:line="240" w:lineRule="auto"/>
        <w:ind w:firstLine="709"/>
        <w:jc w:val="both"/>
        <w:rPr>
          <w:rFonts w:ascii="Times New Roman" w:hAnsi="Times New Roman"/>
          <w:sz w:val="24"/>
          <w:szCs w:val="24"/>
        </w:rPr>
      </w:pPr>
    </w:p>
    <w:p w14:paraId="6D4C4A6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2CF8C3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F42ED6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5995C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376E742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36B1D4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F4E8168"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1C76C7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3A98EA79"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1767E440" w14:textId="77777777" w:rsidR="00E62424" w:rsidRPr="00E62424" w:rsidRDefault="00E62424" w:rsidP="00E62424">
      <w:pPr>
        <w:spacing w:after="0" w:line="232" w:lineRule="auto"/>
        <w:jc w:val="center"/>
        <w:rPr>
          <w:rFonts w:ascii="Times New Roman" w:hAnsi="Times New Roman" w:cs="Times New Roman"/>
          <w:b/>
          <w:sz w:val="24"/>
          <w:szCs w:val="24"/>
        </w:rPr>
      </w:pPr>
      <w:r w:rsidRPr="00E62424">
        <w:rPr>
          <w:rFonts w:ascii="Times New Roman" w:hAnsi="Times New Roman" w:cs="Times New Roman"/>
          <w:b/>
          <w:color w:val="000000"/>
          <w:sz w:val="24"/>
          <w:szCs w:val="24"/>
        </w:rPr>
        <w:t>Критерии выставления зачета</w:t>
      </w:r>
    </w:p>
    <w:p w14:paraId="07AC18E3" w14:textId="77777777" w:rsidR="00E62424" w:rsidRPr="00E62424" w:rsidRDefault="00E62424" w:rsidP="00E62424">
      <w:pPr>
        <w:spacing w:after="0" w:line="232" w:lineRule="auto"/>
        <w:jc w:val="center"/>
        <w:rPr>
          <w:rFonts w:ascii="Times New Roman" w:hAnsi="Times New Roman" w:cs="Times New Roman"/>
          <w:sz w:val="24"/>
          <w:szCs w:val="24"/>
        </w:rPr>
      </w:pPr>
    </w:p>
    <w:p w14:paraId="70436154"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sz w:val="24"/>
          <w:szCs w:val="24"/>
        </w:rPr>
        <w:t>«</w:t>
      </w:r>
      <w:r w:rsidRPr="00E62424">
        <w:rPr>
          <w:rFonts w:ascii="Times New Roman" w:hAnsi="Times New Roman" w:cs="Times New Roman"/>
          <w:b/>
          <w:sz w:val="24"/>
          <w:szCs w:val="24"/>
        </w:rPr>
        <w:t>Зачтено</w:t>
      </w:r>
      <w:r w:rsidRPr="00E62424">
        <w:rPr>
          <w:rFonts w:ascii="Times New Roman" w:hAnsi="Times New Roman" w:cs="Times New Roman"/>
          <w:sz w:val="24"/>
          <w:szCs w:val="24"/>
        </w:rPr>
        <w:t xml:space="preserve">» выставляется обучающемуся, если он демонстрирует знание основных разделов программы изучаемого курса; правильно, аргументировано отвечает на все вопросы, с приведением примеров; владеет лексическими и грамматическими средствами иностранного языка для обеспечения профессионального взаимодействия, допуская лишь </w:t>
      </w:r>
      <w:r w:rsidRPr="00E62424">
        <w:rPr>
          <w:rFonts w:ascii="Times New Roman" w:eastAsia="Times New Roman" w:hAnsi="Times New Roman" w:cs="Times New Roman"/>
          <w:bCs/>
          <w:sz w:val="24"/>
          <w:szCs w:val="24"/>
        </w:rPr>
        <w:t>незначительные ошибки и неточности</w:t>
      </w:r>
      <w:r w:rsidRPr="00E62424">
        <w:rPr>
          <w:rFonts w:ascii="Times New Roman" w:hAnsi="Times New Roman" w:cs="Times New Roman"/>
          <w:sz w:val="24"/>
          <w:szCs w:val="24"/>
        </w:rPr>
        <w:t>.</w:t>
      </w:r>
    </w:p>
    <w:p w14:paraId="63F9BB70"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sz w:val="24"/>
          <w:szCs w:val="24"/>
        </w:rPr>
        <w:t>«</w:t>
      </w:r>
      <w:r w:rsidRPr="00E62424">
        <w:rPr>
          <w:rFonts w:ascii="Times New Roman" w:hAnsi="Times New Roman" w:cs="Times New Roman"/>
          <w:b/>
          <w:sz w:val="24"/>
          <w:szCs w:val="24"/>
        </w:rPr>
        <w:t>Не зачтено</w:t>
      </w:r>
      <w:r w:rsidRPr="00E62424">
        <w:rPr>
          <w:rFonts w:ascii="Times New Roman" w:hAnsi="Times New Roman" w:cs="Times New Roman"/>
          <w:sz w:val="24"/>
          <w:szCs w:val="24"/>
        </w:rPr>
        <w:t>» выставляется обучающемуся, если он демонстрирует фрагментарные знания основных разделов программы изучаемого курса; у него имеются затруднения в изложении материала; при ответах на вопросы допускает грубые грамматические ошибки и незнание терминологии.</w:t>
      </w:r>
    </w:p>
    <w:p w14:paraId="7E98B57D"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b/>
          <w:sz w:val="24"/>
          <w:szCs w:val="24"/>
        </w:rPr>
      </w:pPr>
    </w:p>
    <w:p w14:paraId="43777BA3"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b/>
          <w:sz w:val="24"/>
          <w:szCs w:val="24"/>
        </w:rPr>
      </w:pPr>
    </w:p>
    <w:p w14:paraId="59CF0689" w14:textId="77777777" w:rsidR="00E62424" w:rsidRPr="00E62424" w:rsidRDefault="00E62424" w:rsidP="00E62424">
      <w:pPr>
        <w:widowControl w:val="0"/>
        <w:autoSpaceDE w:val="0"/>
        <w:autoSpaceDN w:val="0"/>
        <w:adjustRightInd w:val="0"/>
        <w:spacing w:after="0" w:line="240" w:lineRule="auto"/>
        <w:ind w:right="130" w:firstLine="548"/>
        <w:jc w:val="center"/>
        <w:rPr>
          <w:rFonts w:ascii="Times New Roman" w:hAnsi="Times New Roman" w:cs="Times New Roman"/>
          <w:b/>
          <w:sz w:val="24"/>
          <w:szCs w:val="24"/>
        </w:rPr>
      </w:pPr>
      <w:r w:rsidRPr="00E62424">
        <w:rPr>
          <w:rFonts w:ascii="Times New Roman" w:hAnsi="Times New Roman" w:cs="Times New Roman"/>
          <w:b/>
          <w:sz w:val="24"/>
          <w:szCs w:val="24"/>
        </w:rPr>
        <w:t>Критерии формирования оценок по экзамену</w:t>
      </w:r>
    </w:p>
    <w:p w14:paraId="763AAC4E" w14:textId="77777777" w:rsidR="00E62424" w:rsidRPr="00E62424" w:rsidRDefault="00E62424" w:rsidP="00E62424">
      <w:pPr>
        <w:widowControl w:val="0"/>
        <w:autoSpaceDE w:val="0"/>
        <w:autoSpaceDN w:val="0"/>
        <w:adjustRightInd w:val="0"/>
        <w:spacing w:after="0" w:line="240" w:lineRule="auto"/>
        <w:ind w:right="130" w:firstLine="548"/>
        <w:jc w:val="center"/>
        <w:rPr>
          <w:rFonts w:ascii="Times New Roman" w:hAnsi="Times New Roman" w:cs="Times New Roman"/>
          <w:b/>
          <w:sz w:val="24"/>
          <w:szCs w:val="24"/>
        </w:rPr>
      </w:pPr>
    </w:p>
    <w:p w14:paraId="43F113D0"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b/>
          <w:sz w:val="24"/>
          <w:szCs w:val="24"/>
        </w:rPr>
        <w:t xml:space="preserve">«Отлично» </w:t>
      </w:r>
      <w:r w:rsidRPr="00E62424">
        <w:rPr>
          <w:rFonts w:ascii="Times New Roman" w:hAnsi="Times New Roman" w:cs="Times New Roman"/>
          <w:sz w:val="24"/>
          <w:szCs w:val="24"/>
        </w:rPr>
        <w:t>–</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1291E68F"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eastAsia="Times New Roman" w:hAnsi="Times New Roman" w:cs="Times New Roman"/>
          <w:b/>
          <w:sz w:val="24"/>
          <w:szCs w:val="24"/>
        </w:rPr>
        <w:t>«</w:t>
      </w:r>
      <w:r w:rsidRPr="00E62424">
        <w:rPr>
          <w:rFonts w:ascii="Times New Roman" w:hAnsi="Times New Roman" w:cs="Times New Roman"/>
          <w:b/>
          <w:sz w:val="24"/>
          <w:szCs w:val="24"/>
        </w:rPr>
        <w:t>Хорошо</w:t>
      </w:r>
      <w:r w:rsidRPr="00E62424">
        <w:rPr>
          <w:rFonts w:ascii="Times New Roman" w:eastAsia="Times New Roman" w:hAnsi="Times New Roman" w:cs="Times New Roman"/>
          <w:b/>
          <w:sz w:val="24"/>
          <w:szCs w:val="24"/>
        </w:rPr>
        <w:t xml:space="preserve">» </w:t>
      </w:r>
      <w:r w:rsidRPr="00E62424">
        <w:rPr>
          <w:rFonts w:ascii="Times New Roman" w:eastAsia="Times New Roman" w:hAnsi="Times New Roman" w:cs="Times New Roman"/>
          <w:bCs/>
          <w:sz w:val="24"/>
          <w:szCs w:val="24"/>
        </w:rPr>
        <w:t>– студент</w:t>
      </w:r>
      <w:r w:rsidRPr="00E62424">
        <w:rPr>
          <w:rFonts w:ascii="Times New Roman" w:hAnsi="Times New Roman" w:cs="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E62424">
        <w:rPr>
          <w:rFonts w:ascii="Times New Roman" w:eastAsia="Times New Roman" w:hAnsi="Times New Roman" w:cs="Times New Roman"/>
          <w:bCs/>
          <w:sz w:val="24"/>
          <w:szCs w:val="24"/>
        </w:rPr>
        <w:t xml:space="preserve">незначительные ошибки и неточности. </w:t>
      </w:r>
    </w:p>
    <w:p w14:paraId="0246C72E"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E62424">
        <w:rPr>
          <w:rFonts w:ascii="Times New Roman" w:eastAsia="Times New Roman" w:hAnsi="Times New Roman" w:cs="Times New Roman"/>
          <w:b/>
          <w:sz w:val="24"/>
          <w:szCs w:val="24"/>
        </w:rPr>
        <w:t xml:space="preserve">«Удовлетворительно» </w:t>
      </w:r>
      <w:r w:rsidRPr="00E62424">
        <w:rPr>
          <w:rFonts w:ascii="Times New Roman" w:eastAsia="Times New Roman" w:hAnsi="Times New Roman" w:cs="Times New Roman"/>
          <w:bCs/>
          <w:sz w:val="24"/>
          <w:szCs w:val="24"/>
        </w:rPr>
        <w:t>– студент допустил существенные ошибки</w:t>
      </w:r>
      <w:r w:rsidRPr="00E62424">
        <w:rPr>
          <w:rFonts w:ascii="Times New Roman" w:hAnsi="Times New Roman" w:cs="Times New Roman"/>
          <w:sz w:val="24"/>
          <w:szCs w:val="24"/>
        </w:rPr>
        <w:t>.</w:t>
      </w:r>
      <w:r w:rsidRPr="00E62424">
        <w:rPr>
          <w:rFonts w:ascii="Times New Roman" w:eastAsia="Times New Roman" w:hAnsi="Times New Roman" w:cs="Times New Roman"/>
          <w:bCs/>
          <w:sz w:val="24"/>
          <w:szCs w:val="24"/>
        </w:rPr>
        <w:t xml:space="preserve"> </w:t>
      </w:r>
    </w:p>
    <w:p w14:paraId="7053F145" w14:textId="77777777" w:rsidR="005354AC" w:rsidRDefault="00E62424" w:rsidP="00EB72BA">
      <w:pPr>
        <w:autoSpaceDE w:val="0"/>
        <w:autoSpaceDN w:val="0"/>
        <w:adjustRightInd w:val="0"/>
        <w:spacing w:after="0" w:line="240" w:lineRule="auto"/>
        <w:ind w:firstLine="548"/>
        <w:jc w:val="both"/>
        <w:rPr>
          <w:rFonts w:ascii="Times New Roman" w:hAnsi="Times New Roman" w:cs="Times New Roman"/>
          <w:sz w:val="24"/>
          <w:szCs w:val="24"/>
        </w:rPr>
      </w:pPr>
      <w:r w:rsidRPr="00E62424">
        <w:rPr>
          <w:rFonts w:ascii="Times New Roman" w:hAnsi="Times New Roman" w:cs="Times New Roman"/>
          <w:b/>
          <w:sz w:val="24"/>
          <w:szCs w:val="24"/>
        </w:rPr>
        <w:t xml:space="preserve">«Неудовлетворительно» </w:t>
      </w:r>
      <w:r w:rsidRPr="00E62424">
        <w:rPr>
          <w:rFonts w:ascii="Times New Roman" w:hAnsi="Times New Roman" w:cs="Times New Roman"/>
          <w:sz w:val="24"/>
          <w:szCs w:val="24"/>
        </w:rPr>
        <w:t>– студент демонстрирует фрагментарные знания изучаемого курса; отсутствуют необходимые умения и н</w:t>
      </w:r>
      <w:r>
        <w:rPr>
          <w:rFonts w:ascii="Times New Roman" w:hAnsi="Times New Roman" w:cs="Times New Roman"/>
          <w:sz w:val="24"/>
          <w:szCs w:val="24"/>
        </w:rPr>
        <w:t xml:space="preserve">авыки, допущены грубые ошибки. </w:t>
      </w:r>
    </w:p>
    <w:sectPr w:rsidR="005354AC" w:rsidSect="001C04A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2C48" w14:textId="77777777" w:rsidR="003D3D10" w:rsidRDefault="003D3D10" w:rsidP="00EE3C25">
      <w:pPr>
        <w:spacing w:after="0" w:line="240" w:lineRule="auto"/>
      </w:pPr>
      <w:r>
        <w:separator/>
      </w:r>
    </w:p>
  </w:endnote>
  <w:endnote w:type="continuationSeparator" w:id="0">
    <w:p w14:paraId="3396583E" w14:textId="77777777" w:rsidR="003D3D10" w:rsidRDefault="003D3D10" w:rsidP="00EE3C25">
      <w:pPr>
        <w:spacing w:after="0" w:line="240" w:lineRule="auto"/>
      </w:pPr>
      <w:r>
        <w:continuationSeparator/>
      </w:r>
    </w:p>
  </w:endnote>
  <w:endnote w:type="continuationNotice" w:id="1">
    <w:p w14:paraId="61F43F4D" w14:textId="77777777" w:rsidR="003D3D10" w:rsidRDefault="003D3D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7FDD8" w14:textId="77777777" w:rsidR="003D3D10" w:rsidRDefault="003D3D10" w:rsidP="00EE3C25">
      <w:pPr>
        <w:spacing w:after="0" w:line="240" w:lineRule="auto"/>
      </w:pPr>
      <w:r>
        <w:separator/>
      </w:r>
    </w:p>
  </w:footnote>
  <w:footnote w:type="continuationSeparator" w:id="0">
    <w:p w14:paraId="24840E0A" w14:textId="77777777" w:rsidR="003D3D10" w:rsidRDefault="003D3D10" w:rsidP="00EE3C25">
      <w:pPr>
        <w:spacing w:after="0" w:line="240" w:lineRule="auto"/>
      </w:pPr>
      <w:r>
        <w:continuationSeparator/>
      </w:r>
    </w:p>
  </w:footnote>
  <w:footnote w:type="continuationNotice" w:id="1">
    <w:p w14:paraId="27E19C8F" w14:textId="77777777" w:rsidR="003D3D10" w:rsidRDefault="003D3D10">
      <w:pPr>
        <w:spacing w:after="0" w:line="240" w:lineRule="auto"/>
      </w:pPr>
    </w:p>
  </w:footnote>
  <w:footnote w:id="2">
    <w:p w14:paraId="05F1D68F" w14:textId="77777777" w:rsidR="00330622" w:rsidRPr="00A80977" w:rsidRDefault="00330622"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434A1C"/>
    <w:multiLevelType w:val="hybridMultilevel"/>
    <w:tmpl w:val="AD0C1D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CB0D2D"/>
    <w:multiLevelType w:val="hybridMultilevel"/>
    <w:tmpl w:val="FA06831A"/>
    <w:lvl w:ilvl="0" w:tplc="FBDE0458">
      <w:start w:val="1"/>
      <w:numFmt w:val="decimal"/>
      <w:lvlText w:val="%1."/>
      <w:lvlJc w:val="left"/>
      <w:pPr>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F0519"/>
    <w:multiLevelType w:val="hybridMultilevel"/>
    <w:tmpl w:val="037873CE"/>
    <w:lvl w:ilvl="0" w:tplc="3D02D9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E0239F"/>
    <w:multiLevelType w:val="hybridMultilevel"/>
    <w:tmpl w:val="04964D4C"/>
    <w:lvl w:ilvl="0" w:tplc="E4CCECF4">
      <w:start w:val="1"/>
      <w:numFmt w:val="decimal"/>
      <w:lvlText w:val="%1."/>
      <w:lvlJc w:val="left"/>
      <w:pPr>
        <w:ind w:left="360" w:hanging="360"/>
      </w:pPr>
      <w:rPr>
        <w:rFonts w:hint="default"/>
        <w:color w:val="auto"/>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6" w15:restartNumberingAfterBreak="0">
    <w:nsid w:val="0DB464E6"/>
    <w:multiLevelType w:val="hybridMultilevel"/>
    <w:tmpl w:val="AF70D53C"/>
    <w:lvl w:ilvl="0" w:tplc="D5FE3326">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6474B3"/>
    <w:multiLevelType w:val="hybridMultilevel"/>
    <w:tmpl w:val="A88EF076"/>
    <w:lvl w:ilvl="0" w:tplc="44388D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7D7350"/>
    <w:multiLevelType w:val="hybridMultilevel"/>
    <w:tmpl w:val="1F520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0559BD"/>
    <w:multiLevelType w:val="hybridMultilevel"/>
    <w:tmpl w:val="FA542EB2"/>
    <w:lvl w:ilvl="0" w:tplc="420E91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2A60A2"/>
    <w:multiLevelType w:val="hybridMultilevel"/>
    <w:tmpl w:val="28B2A266"/>
    <w:lvl w:ilvl="0" w:tplc="85AED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D06E1"/>
    <w:multiLevelType w:val="hybridMultilevel"/>
    <w:tmpl w:val="3A3EC156"/>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081795"/>
    <w:multiLevelType w:val="hybridMultilevel"/>
    <w:tmpl w:val="2BA47EAE"/>
    <w:lvl w:ilvl="0" w:tplc="A77A8C0C">
      <w:start w:val="1"/>
      <w:numFmt w:val="decimal"/>
      <w:lvlText w:val="%1."/>
      <w:lvlJc w:val="left"/>
      <w:pPr>
        <w:ind w:left="397" w:hanging="39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E6FCF"/>
    <w:multiLevelType w:val="hybridMultilevel"/>
    <w:tmpl w:val="39E80C7E"/>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651A78"/>
    <w:multiLevelType w:val="hybridMultilevel"/>
    <w:tmpl w:val="B74C53E4"/>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BD45D7"/>
    <w:multiLevelType w:val="hybridMultilevel"/>
    <w:tmpl w:val="3468DF94"/>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ED2DB0"/>
    <w:multiLevelType w:val="hybridMultilevel"/>
    <w:tmpl w:val="74CE9D4C"/>
    <w:lvl w:ilvl="0" w:tplc="AB6A9778">
      <w:start w:val="1"/>
      <w:numFmt w:val="decimal"/>
      <w:lvlText w:val="%1."/>
      <w:lvlJc w:val="left"/>
      <w:pPr>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26888"/>
    <w:multiLevelType w:val="hybridMultilevel"/>
    <w:tmpl w:val="7896B5B8"/>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720E0C"/>
    <w:multiLevelType w:val="hybridMultilevel"/>
    <w:tmpl w:val="1854CEAC"/>
    <w:lvl w:ilvl="0" w:tplc="215073D8">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9D30BD"/>
    <w:multiLevelType w:val="hybridMultilevel"/>
    <w:tmpl w:val="DB3ADC9A"/>
    <w:lvl w:ilvl="0" w:tplc="40161E8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C25A4"/>
    <w:multiLevelType w:val="hybridMultilevel"/>
    <w:tmpl w:val="81227378"/>
    <w:lvl w:ilvl="0" w:tplc="1ACA1802">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1" w15:restartNumberingAfterBreak="0">
    <w:nsid w:val="6A730618"/>
    <w:multiLevelType w:val="hybridMultilevel"/>
    <w:tmpl w:val="F0489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3031F3"/>
    <w:multiLevelType w:val="hybridMultilevel"/>
    <w:tmpl w:val="DCB6E4E4"/>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3F263CB"/>
    <w:multiLevelType w:val="hybridMultilevel"/>
    <w:tmpl w:val="0A129962"/>
    <w:lvl w:ilvl="0" w:tplc="D832B6D8">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3474B7"/>
    <w:multiLevelType w:val="hybridMultilevel"/>
    <w:tmpl w:val="D5FCBE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8D41DDE"/>
    <w:multiLevelType w:val="hybridMultilevel"/>
    <w:tmpl w:val="14DC864A"/>
    <w:lvl w:ilvl="0" w:tplc="0419000F">
      <w:start w:val="1"/>
      <w:numFmt w:val="decimal"/>
      <w:lvlText w:val="%1."/>
      <w:lvlJc w:val="left"/>
      <w:pPr>
        <w:ind w:left="377" w:hanging="360"/>
      </w:pPr>
      <w:rPr>
        <w:rFonts w:hint="default"/>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26" w15:restartNumberingAfterBreak="0">
    <w:nsid w:val="7ACA6403"/>
    <w:multiLevelType w:val="hybridMultilevel"/>
    <w:tmpl w:val="11E4AD56"/>
    <w:lvl w:ilvl="0" w:tplc="40161E8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1"/>
  </w:num>
  <w:num w:numId="4">
    <w:abstractNumId w:val="8"/>
  </w:num>
  <w:num w:numId="5">
    <w:abstractNumId w:val="1"/>
  </w:num>
  <w:num w:numId="6">
    <w:abstractNumId w:val="23"/>
  </w:num>
  <w:num w:numId="7">
    <w:abstractNumId w:val="22"/>
  </w:num>
  <w:num w:numId="8">
    <w:abstractNumId w:val="13"/>
  </w:num>
  <w:num w:numId="9">
    <w:abstractNumId w:val="18"/>
  </w:num>
  <w:num w:numId="10">
    <w:abstractNumId w:val="5"/>
  </w:num>
  <w:num w:numId="11">
    <w:abstractNumId w:val="14"/>
  </w:num>
  <w:num w:numId="12">
    <w:abstractNumId w:val="6"/>
  </w:num>
  <w:num w:numId="13">
    <w:abstractNumId w:val="15"/>
  </w:num>
  <w:num w:numId="14">
    <w:abstractNumId w:val="17"/>
  </w:num>
  <w:num w:numId="15">
    <w:abstractNumId w:val="7"/>
  </w:num>
  <w:num w:numId="16">
    <w:abstractNumId w:val="9"/>
  </w:num>
  <w:num w:numId="17">
    <w:abstractNumId w:val="10"/>
  </w:num>
  <w:num w:numId="18">
    <w:abstractNumId w:val="4"/>
  </w:num>
  <w:num w:numId="19">
    <w:abstractNumId w:val="11"/>
  </w:num>
  <w:num w:numId="20">
    <w:abstractNumId w:val="25"/>
  </w:num>
  <w:num w:numId="21">
    <w:abstractNumId w:val="2"/>
  </w:num>
  <w:num w:numId="22">
    <w:abstractNumId w:val="16"/>
  </w:num>
  <w:num w:numId="23">
    <w:abstractNumId w:val="12"/>
  </w:num>
  <w:num w:numId="24">
    <w:abstractNumId w:val="20"/>
  </w:num>
  <w:num w:numId="25">
    <w:abstractNumId w:val="19"/>
  </w:num>
  <w:num w:numId="2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20F7"/>
    <w:rsid w:val="00013C81"/>
    <w:rsid w:val="00026163"/>
    <w:rsid w:val="000327BD"/>
    <w:rsid w:val="00036BB0"/>
    <w:rsid w:val="00050AE8"/>
    <w:rsid w:val="00055E3E"/>
    <w:rsid w:val="00063553"/>
    <w:rsid w:val="0006691F"/>
    <w:rsid w:val="00066AE2"/>
    <w:rsid w:val="00070E92"/>
    <w:rsid w:val="00072A23"/>
    <w:rsid w:val="00090DE2"/>
    <w:rsid w:val="00091C47"/>
    <w:rsid w:val="0009397A"/>
    <w:rsid w:val="0009397B"/>
    <w:rsid w:val="00094DA5"/>
    <w:rsid w:val="000A5D2F"/>
    <w:rsid w:val="000B0059"/>
    <w:rsid w:val="000B1C71"/>
    <w:rsid w:val="000C0257"/>
    <w:rsid w:val="000D2AF6"/>
    <w:rsid w:val="000D3EA2"/>
    <w:rsid w:val="000D525F"/>
    <w:rsid w:val="000D6D90"/>
    <w:rsid w:val="000E25FB"/>
    <w:rsid w:val="000E6783"/>
    <w:rsid w:val="000E75A1"/>
    <w:rsid w:val="00100872"/>
    <w:rsid w:val="001045F0"/>
    <w:rsid w:val="001046F7"/>
    <w:rsid w:val="0010771C"/>
    <w:rsid w:val="00112DB7"/>
    <w:rsid w:val="00117CF6"/>
    <w:rsid w:val="00120DD0"/>
    <w:rsid w:val="00121F8B"/>
    <w:rsid w:val="001304E6"/>
    <w:rsid w:val="00131AA7"/>
    <w:rsid w:val="00131C7A"/>
    <w:rsid w:val="0013475A"/>
    <w:rsid w:val="00137773"/>
    <w:rsid w:val="00137893"/>
    <w:rsid w:val="001470E9"/>
    <w:rsid w:val="0015372D"/>
    <w:rsid w:val="00161F49"/>
    <w:rsid w:val="0016249B"/>
    <w:rsid w:val="001672A0"/>
    <w:rsid w:val="00167A1F"/>
    <w:rsid w:val="00167E0D"/>
    <w:rsid w:val="0017307B"/>
    <w:rsid w:val="00180A7F"/>
    <w:rsid w:val="001816F2"/>
    <w:rsid w:val="00183DAF"/>
    <w:rsid w:val="00195B37"/>
    <w:rsid w:val="00197AF7"/>
    <w:rsid w:val="001A0819"/>
    <w:rsid w:val="001A24BB"/>
    <w:rsid w:val="001A4A40"/>
    <w:rsid w:val="001A7E1A"/>
    <w:rsid w:val="001B31C8"/>
    <w:rsid w:val="001C04AD"/>
    <w:rsid w:val="001C45E4"/>
    <w:rsid w:val="001C5064"/>
    <w:rsid w:val="001C5C51"/>
    <w:rsid w:val="001D1DB8"/>
    <w:rsid w:val="001D6E64"/>
    <w:rsid w:val="001E037F"/>
    <w:rsid w:val="001E23E3"/>
    <w:rsid w:val="001E2846"/>
    <w:rsid w:val="001E745B"/>
    <w:rsid w:val="001E7A5D"/>
    <w:rsid w:val="001E7EA4"/>
    <w:rsid w:val="00203464"/>
    <w:rsid w:val="0020537C"/>
    <w:rsid w:val="002078E6"/>
    <w:rsid w:val="002103AC"/>
    <w:rsid w:val="00215434"/>
    <w:rsid w:val="00216EF0"/>
    <w:rsid w:val="00224284"/>
    <w:rsid w:val="002252A1"/>
    <w:rsid w:val="00227B61"/>
    <w:rsid w:val="00232383"/>
    <w:rsid w:val="0024041C"/>
    <w:rsid w:val="002429A4"/>
    <w:rsid w:val="002474F3"/>
    <w:rsid w:val="00247500"/>
    <w:rsid w:val="00247752"/>
    <w:rsid w:val="002515D6"/>
    <w:rsid w:val="00257136"/>
    <w:rsid w:val="002578BA"/>
    <w:rsid w:val="0026352D"/>
    <w:rsid w:val="00264D7B"/>
    <w:rsid w:val="002651B1"/>
    <w:rsid w:val="00267E71"/>
    <w:rsid w:val="002702DF"/>
    <w:rsid w:val="00274C65"/>
    <w:rsid w:val="0027576C"/>
    <w:rsid w:val="0028257F"/>
    <w:rsid w:val="002833EC"/>
    <w:rsid w:val="00285391"/>
    <w:rsid w:val="0029245A"/>
    <w:rsid w:val="002945D8"/>
    <w:rsid w:val="00295A78"/>
    <w:rsid w:val="002A7152"/>
    <w:rsid w:val="002A75F3"/>
    <w:rsid w:val="002B787F"/>
    <w:rsid w:val="002C2C8C"/>
    <w:rsid w:val="002C35C5"/>
    <w:rsid w:val="002C5147"/>
    <w:rsid w:val="002D202E"/>
    <w:rsid w:val="002E14C2"/>
    <w:rsid w:val="00306FC3"/>
    <w:rsid w:val="00307025"/>
    <w:rsid w:val="00322835"/>
    <w:rsid w:val="003265C2"/>
    <w:rsid w:val="00330622"/>
    <w:rsid w:val="00332A3E"/>
    <w:rsid w:val="0034217B"/>
    <w:rsid w:val="00343817"/>
    <w:rsid w:val="0035020D"/>
    <w:rsid w:val="00361D7F"/>
    <w:rsid w:val="00364718"/>
    <w:rsid w:val="003676EB"/>
    <w:rsid w:val="00367C0E"/>
    <w:rsid w:val="00370C31"/>
    <w:rsid w:val="00375F18"/>
    <w:rsid w:val="00377F0F"/>
    <w:rsid w:val="00382157"/>
    <w:rsid w:val="00386731"/>
    <w:rsid w:val="003874C2"/>
    <w:rsid w:val="00387823"/>
    <w:rsid w:val="003A00D2"/>
    <w:rsid w:val="003A0EE7"/>
    <w:rsid w:val="003A417D"/>
    <w:rsid w:val="003A5ED2"/>
    <w:rsid w:val="003B00CE"/>
    <w:rsid w:val="003B110B"/>
    <w:rsid w:val="003B48E8"/>
    <w:rsid w:val="003D3D10"/>
    <w:rsid w:val="003E4B07"/>
    <w:rsid w:val="003F5BA7"/>
    <w:rsid w:val="003F79CB"/>
    <w:rsid w:val="003F7D8A"/>
    <w:rsid w:val="00400BCD"/>
    <w:rsid w:val="00411921"/>
    <w:rsid w:val="00415A3E"/>
    <w:rsid w:val="00422ABA"/>
    <w:rsid w:val="00423226"/>
    <w:rsid w:val="00423585"/>
    <w:rsid w:val="004244A7"/>
    <w:rsid w:val="00426D5E"/>
    <w:rsid w:val="004343CD"/>
    <w:rsid w:val="00434910"/>
    <w:rsid w:val="00436935"/>
    <w:rsid w:val="00444D34"/>
    <w:rsid w:val="00445513"/>
    <w:rsid w:val="004535FB"/>
    <w:rsid w:val="00454737"/>
    <w:rsid w:val="0045692D"/>
    <w:rsid w:val="004577F0"/>
    <w:rsid w:val="00473BDF"/>
    <w:rsid w:val="0047463C"/>
    <w:rsid w:val="0047599B"/>
    <w:rsid w:val="004765F4"/>
    <w:rsid w:val="00481535"/>
    <w:rsid w:val="00482330"/>
    <w:rsid w:val="00487108"/>
    <w:rsid w:val="004919C9"/>
    <w:rsid w:val="00493F97"/>
    <w:rsid w:val="004B007E"/>
    <w:rsid w:val="004C026B"/>
    <w:rsid w:val="004E0A69"/>
    <w:rsid w:val="004E6732"/>
    <w:rsid w:val="004F2D0A"/>
    <w:rsid w:val="004F54A0"/>
    <w:rsid w:val="004F6A0F"/>
    <w:rsid w:val="004F70EA"/>
    <w:rsid w:val="00500486"/>
    <w:rsid w:val="00500AA1"/>
    <w:rsid w:val="00503083"/>
    <w:rsid w:val="00504A96"/>
    <w:rsid w:val="00505AE4"/>
    <w:rsid w:val="00506BE8"/>
    <w:rsid w:val="00506CE3"/>
    <w:rsid w:val="00506E5D"/>
    <w:rsid w:val="00510F52"/>
    <w:rsid w:val="005246A7"/>
    <w:rsid w:val="005318E8"/>
    <w:rsid w:val="0053335C"/>
    <w:rsid w:val="005354AC"/>
    <w:rsid w:val="00541050"/>
    <w:rsid w:val="00542FB2"/>
    <w:rsid w:val="00544B2D"/>
    <w:rsid w:val="00555ECA"/>
    <w:rsid w:val="00556FA4"/>
    <w:rsid w:val="00560597"/>
    <w:rsid w:val="00566887"/>
    <w:rsid w:val="00567DFC"/>
    <w:rsid w:val="00580FBA"/>
    <w:rsid w:val="00595E13"/>
    <w:rsid w:val="00596865"/>
    <w:rsid w:val="005970E4"/>
    <w:rsid w:val="005A5624"/>
    <w:rsid w:val="005A5D95"/>
    <w:rsid w:val="005B2CE6"/>
    <w:rsid w:val="005B2E48"/>
    <w:rsid w:val="005C143D"/>
    <w:rsid w:val="005E6CF1"/>
    <w:rsid w:val="005F17C8"/>
    <w:rsid w:val="005F2A8E"/>
    <w:rsid w:val="005F3C61"/>
    <w:rsid w:val="005F58CA"/>
    <w:rsid w:val="0060281C"/>
    <w:rsid w:val="00605416"/>
    <w:rsid w:val="00613E0D"/>
    <w:rsid w:val="00632314"/>
    <w:rsid w:val="006378AD"/>
    <w:rsid w:val="00637F31"/>
    <w:rsid w:val="00641917"/>
    <w:rsid w:val="006449BD"/>
    <w:rsid w:val="006457FA"/>
    <w:rsid w:val="006459F1"/>
    <w:rsid w:val="006477A5"/>
    <w:rsid w:val="00651407"/>
    <w:rsid w:val="0065176B"/>
    <w:rsid w:val="00656FA1"/>
    <w:rsid w:val="00660DCB"/>
    <w:rsid w:val="0066249A"/>
    <w:rsid w:val="006651E9"/>
    <w:rsid w:val="00690EEA"/>
    <w:rsid w:val="006946C7"/>
    <w:rsid w:val="0069718F"/>
    <w:rsid w:val="006A1452"/>
    <w:rsid w:val="006A2003"/>
    <w:rsid w:val="006B10C2"/>
    <w:rsid w:val="006B1336"/>
    <w:rsid w:val="006B2D36"/>
    <w:rsid w:val="006B3ADF"/>
    <w:rsid w:val="006B4197"/>
    <w:rsid w:val="006B4510"/>
    <w:rsid w:val="006B7AAC"/>
    <w:rsid w:val="006D27FC"/>
    <w:rsid w:val="006D31B0"/>
    <w:rsid w:val="006E5366"/>
    <w:rsid w:val="006E7601"/>
    <w:rsid w:val="006F3CD4"/>
    <w:rsid w:val="006F60A2"/>
    <w:rsid w:val="007015A9"/>
    <w:rsid w:val="00704982"/>
    <w:rsid w:val="00707255"/>
    <w:rsid w:val="00707A71"/>
    <w:rsid w:val="00715D79"/>
    <w:rsid w:val="00715F1D"/>
    <w:rsid w:val="00717AE0"/>
    <w:rsid w:val="007340D3"/>
    <w:rsid w:val="00734914"/>
    <w:rsid w:val="007419C7"/>
    <w:rsid w:val="00742D94"/>
    <w:rsid w:val="0074692A"/>
    <w:rsid w:val="007574D2"/>
    <w:rsid w:val="00760BD1"/>
    <w:rsid w:val="00775E60"/>
    <w:rsid w:val="0078148A"/>
    <w:rsid w:val="00781780"/>
    <w:rsid w:val="00796F16"/>
    <w:rsid w:val="007A5DF7"/>
    <w:rsid w:val="007A78EC"/>
    <w:rsid w:val="007B3908"/>
    <w:rsid w:val="007B6D87"/>
    <w:rsid w:val="007C01FA"/>
    <w:rsid w:val="007C50F6"/>
    <w:rsid w:val="007D006C"/>
    <w:rsid w:val="007D2CFA"/>
    <w:rsid w:val="007D68E0"/>
    <w:rsid w:val="007E1A27"/>
    <w:rsid w:val="007E3129"/>
    <w:rsid w:val="007F5768"/>
    <w:rsid w:val="007F5D6F"/>
    <w:rsid w:val="007F7B6B"/>
    <w:rsid w:val="0080343E"/>
    <w:rsid w:val="0081717D"/>
    <w:rsid w:val="00824364"/>
    <w:rsid w:val="00824896"/>
    <w:rsid w:val="00834477"/>
    <w:rsid w:val="0083657B"/>
    <w:rsid w:val="008460B4"/>
    <w:rsid w:val="00847A7D"/>
    <w:rsid w:val="00853EC4"/>
    <w:rsid w:val="00854D07"/>
    <w:rsid w:val="00863198"/>
    <w:rsid w:val="00871A0C"/>
    <w:rsid w:val="00872DC0"/>
    <w:rsid w:val="00875903"/>
    <w:rsid w:val="00876DA2"/>
    <w:rsid w:val="00896FD5"/>
    <w:rsid w:val="00897CA4"/>
    <w:rsid w:val="008A0342"/>
    <w:rsid w:val="008A0BD3"/>
    <w:rsid w:val="008B4342"/>
    <w:rsid w:val="008B758B"/>
    <w:rsid w:val="008C166F"/>
    <w:rsid w:val="008C1E68"/>
    <w:rsid w:val="008C3823"/>
    <w:rsid w:val="008C7BAB"/>
    <w:rsid w:val="008D4273"/>
    <w:rsid w:val="008D4F66"/>
    <w:rsid w:val="008D5846"/>
    <w:rsid w:val="008D780B"/>
    <w:rsid w:val="008D7CD3"/>
    <w:rsid w:val="008E3B89"/>
    <w:rsid w:val="008E61C5"/>
    <w:rsid w:val="008E6CE7"/>
    <w:rsid w:val="008F68CD"/>
    <w:rsid w:val="008F7B41"/>
    <w:rsid w:val="009005DF"/>
    <w:rsid w:val="009065A7"/>
    <w:rsid w:val="00914AAB"/>
    <w:rsid w:val="00922FC8"/>
    <w:rsid w:val="00930E88"/>
    <w:rsid w:val="009348AC"/>
    <w:rsid w:val="009446ED"/>
    <w:rsid w:val="00944DE2"/>
    <w:rsid w:val="00945170"/>
    <w:rsid w:val="0095184D"/>
    <w:rsid w:val="00955B91"/>
    <w:rsid w:val="00956E19"/>
    <w:rsid w:val="00962748"/>
    <w:rsid w:val="00966AF3"/>
    <w:rsid w:val="0097266E"/>
    <w:rsid w:val="00973F43"/>
    <w:rsid w:val="00973FEE"/>
    <w:rsid w:val="0097755D"/>
    <w:rsid w:val="00980A33"/>
    <w:rsid w:val="00984869"/>
    <w:rsid w:val="009914C3"/>
    <w:rsid w:val="00992F35"/>
    <w:rsid w:val="00995B55"/>
    <w:rsid w:val="009A0A87"/>
    <w:rsid w:val="009A3139"/>
    <w:rsid w:val="009B0AE0"/>
    <w:rsid w:val="009B4FAE"/>
    <w:rsid w:val="009C0F82"/>
    <w:rsid w:val="009D3683"/>
    <w:rsid w:val="009D3F9A"/>
    <w:rsid w:val="009D42A4"/>
    <w:rsid w:val="009E1016"/>
    <w:rsid w:val="009F2E34"/>
    <w:rsid w:val="00A30F9C"/>
    <w:rsid w:val="00A324EC"/>
    <w:rsid w:val="00A347CA"/>
    <w:rsid w:val="00A3570A"/>
    <w:rsid w:val="00A441EE"/>
    <w:rsid w:val="00A504A2"/>
    <w:rsid w:val="00A52905"/>
    <w:rsid w:val="00A567FC"/>
    <w:rsid w:val="00A57120"/>
    <w:rsid w:val="00A62BC8"/>
    <w:rsid w:val="00A66523"/>
    <w:rsid w:val="00A70BF3"/>
    <w:rsid w:val="00A71C94"/>
    <w:rsid w:val="00A721A8"/>
    <w:rsid w:val="00A73073"/>
    <w:rsid w:val="00A7383B"/>
    <w:rsid w:val="00A73C3E"/>
    <w:rsid w:val="00A805B6"/>
    <w:rsid w:val="00A80923"/>
    <w:rsid w:val="00A80977"/>
    <w:rsid w:val="00A826D8"/>
    <w:rsid w:val="00A83A69"/>
    <w:rsid w:val="00A87ED9"/>
    <w:rsid w:val="00A96819"/>
    <w:rsid w:val="00AA2DCC"/>
    <w:rsid w:val="00AA4D86"/>
    <w:rsid w:val="00AB2E3C"/>
    <w:rsid w:val="00AB4920"/>
    <w:rsid w:val="00AC0595"/>
    <w:rsid w:val="00AC1DE0"/>
    <w:rsid w:val="00AC7EF0"/>
    <w:rsid w:val="00AD217D"/>
    <w:rsid w:val="00AD25AC"/>
    <w:rsid w:val="00AE0992"/>
    <w:rsid w:val="00AE223F"/>
    <w:rsid w:val="00AE6429"/>
    <w:rsid w:val="00AE6977"/>
    <w:rsid w:val="00AF192D"/>
    <w:rsid w:val="00AF1A69"/>
    <w:rsid w:val="00AF49FD"/>
    <w:rsid w:val="00AF5C2B"/>
    <w:rsid w:val="00B0086E"/>
    <w:rsid w:val="00B121E1"/>
    <w:rsid w:val="00B12D7B"/>
    <w:rsid w:val="00B12FD3"/>
    <w:rsid w:val="00B13FBD"/>
    <w:rsid w:val="00B24C1F"/>
    <w:rsid w:val="00B258C5"/>
    <w:rsid w:val="00B30E97"/>
    <w:rsid w:val="00B31111"/>
    <w:rsid w:val="00B32F7B"/>
    <w:rsid w:val="00B42697"/>
    <w:rsid w:val="00B44727"/>
    <w:rsid w:val="00B52386"/>
    <w:rsid w:val="00B54FFE"/>
    <w:rsid w:val="00B60B71"/>
    <w:rsid w:val="00B64170"/>
    <w:rsid w:val="00B65183"/>
    <w:rsid w:val="00B669D5"/>
    <w:rsid w:val="00B67F1E"/>
    <w:rsid w:val="00B735E8"/>
    <w:rsid w:val="00B76696"/>
    <w:rsid w:val="00B80942"/>
    <w:rsid w:val="00B910B1"/>
    <w:rsid w:val="00B91957"/>
    <w:rsid w:val="00BA124B"/>
    <w:rsid w:val="00BC0C33"/>
    <w:rsid w:val="00BC3400"/>
    <w:rsid w:val="00BC39C2"/>
    <w:rsid w:val="00BE767D"/>
    <w:rsid w:val="00BE7E60"/>
    <w:rsid w:val="00BF2027"/>
    <w:rsid w:val="00BF4366"/>
    <w:rsid w:val="00C00D58"/>
    <w:rsid w:val="00C039A5"/>
    <w:rsid w:val="00C114D6"/>
    <w:rsid w:val="00C147C9"/>
    <w:rsid w:val="00C22C59"/>
    <w:rsid w:val="00C300D8"/>
    <w:rsid w:val="00C33D6D"/>
    <w:rsid w:val="00C4415E"/>
    <w:rsid w:val="00C468FF"/>
    <w:rsid w:val="00C51A8F"/>
    <w:rsid w:val="00C62C16"/>
    <w:rsid w:val="00C6693B"/>
    <w:rsid w:val="00C7490E"/>
    <w:rsid w:val="00C851CE"/>
    <w:rsid w:val="00C86E60"/>
    <w:rsid w:val="00C87332"/>
    <w:rsid w:val="00C877D7"/>
    <w:rsid w:val="00C966B1"/>
    <w:rsid w:val="00C96D18"/>
    <w:rsid w:val="00CA2875"/>
    <w:rsid w:val="00CB2907"/>
    <w:rsid w:val="00CC64E3"/>
    <w:rsid w:val="00CC698F"/>
    <w:rsid w:val="00CD54D0"/>
    <w:rsid w:val="00CE38E0"/>
    <w:rsid w:val="00CE39F0"/>
    <w:rsid w:val="00CE54CC"/>
    <w:rsid w:val="00CE6CBB"/>
    <w:rsid w:val="00CE7718"/>
    <w:rsid w:val="00CF0A07"/>
    <w:rsid w:val="00CF10C8"/>
    <w:rsid w:val="00CF18BD"/>
    <w:rsid w:val="00CF1A5A"/>
    <w:rsid w:val="00CF286C"/>
    <w:rsid w:val="00CF4A85"/>
    <w:rsid w:val="00D0594B"/>
    <w:rsid w:val="00D070B3"/>
    <w:rsid w:val="00D07748"/>
    <w:rsid w:val="00D1201F"/>
    <w:rsid w:val="00D15C38"/>
    <w:rsid w:val="00D27EB0"/>
    <w:rsid w:val="00D3032D"/>
    <w:rsid w:val="00D34460"/>
    <w:rsid w:val="00D435AD"/>
    <w:rsid w:val="00D54F2E"/>
    <w:rsid w:val="00D61D30"/>
    <w:rsid w:val="00D7250E"/>
    <w:rsid w:val="00D739D8"/>
    <w:rsid w:val="00D90422"/>
    <w:rsid w:val="00D933E7"/>
    <w:rsid w:val="00DA19F6"/>
    <w:rsid w:val="00DA3F76"/>
    <w:rsid w:val="00DB401C"/>
    <w:rsid w:val="00DB4A30"/>
    <w:rsid w:val="00DB7B1A"/>
    <w:rsid w:val="00DC548F"/>
    <w:rsid w:val="00DC664F"/>
    <w:rsid w:val="00DD10AB"/>
    <w:rsid w:val="00DD2480"/>
    <w:rsid w:val="00DE4EB1"/>
    <w:rsid w:val="00DF19C9"/>
    <w:rsid w:val="00E01E18"/>
    <w:rsid w:val="00E02C26"/>
    <w:rsid w:val="00E05AEE"/>
    <w:rsid w:val="00E12E0B"/>
    <w:rsid w:val="00E1549A"/>
    <w:rsid w:val="00E17522"/>
    <w:rsid w:val="00E20530"/>
    <w:rsid w:val="00E22804"/>
    <w:rsid w:val="00E34B02"/>
    <w:rsid w:val="00E44D78"/>
    <w:rsid w:val="00E47F5B"/>
    <w:rsid w:val="00E50CEF"/>
    <w:rsid w:val="00E512A3"/>
    <w:rsid w:val="00E5199E"/>
    <w:rsid w:val="00E55110"/>
    <w:rsid w:val="00E60976"/>
    <w:rsid w:val="00E62424"/>
    <w:rsid w:val="00E655A9"/>
    <w:rsid w:val="00E65614"/>
    <w:rsid w:val="00E67117"/>
    <w:rsid w:val="00E70785"/>
    <w:rsid w:val="00E715E7"/>
    <w:rsid w:val="00E75CF3"/>
    <w:rsid w:val="00E75D70"/>
    <w:rsid w:val="00E8024E"/>
    <w:rsid w:val="00E802D4"/>
    <w:rsid w:val="00E873E8"/>
    <w:rsid w:val="00E87C00"/>
    <w:rsid w:val="00E9423C"/>
    <w:rsid w:val="00E96D55"/>
    <w:rsid w:val="00EA0440"/>
    <w:rsid w:val="00EA146A"/>
    <w:rsid w:val="00EA7BDC"/>
    <w:rsid w:val="00EB53E1"/>
    <w:rsid w:val="00EB72BA"/>
    <w:rsid w:val="00EC0A9F"/>
    <w:rsid w:val="00EC2DE1"/>
    <w:rsid w:val="00EC7C8D"/>
    <w:rsid w:val="00ED7D18"/>
    <w:rsid w:val="00ED7E38"/>
    <w:rsid w:val="00EE3C25"/>
    <w:rsid w:val="00EE4E0A"/>
    <w:rsid w:val="00EE567F"/>
    <w:rsid w:val="00EE654E"/>
    <w:rsid w:val="00EE6895"/>
    <w:rsid w:val="00F009AE"/>
    <w:rsid w:val="00F02CD1"/>
    <w:rsid w:val="00F0376C"/>
    <w:rsid w:val="00F052A9"/>
    <w:rsid w:val="00F15A8B"/>
    <w:rsid w:val="00F15ECA"/>
    <w:rsid w:val="00F16525"/>
    <w:rsid w:val="00F22904"/>
    <w:rsid w:val="00F33745"/>
    <w:rsid w:val="00F3485B"/>
    <w:rsid w:val="00F353B1"/>
    <w:rsid w:val="00F3572F"/>
    <w:rsid w:val="00F4439E"/>
    <w:rsid w:val="00F460A1"/>
    <w:rsid w:val="00F52123"/>
    <w:rsid w:val="00F52AF4"/>
    <w:rsid w:val="00F545A4"/>
    <w:rsid w:val="00F60CB9"/>
    <w:rsid w:val="00F67470"/>
    <w:rsid w:val="00F77390"/>
    <w:rsid w:val="00F82C81"/>
    <w:rsid w:val="00FA17D5"/>
    <w:rsid w:val="00FB6084"/>
    <w:rsid w:val="00FB7B1D"/>
    <w:rsid w:val="00FC30C6"/>
    <w:rsid w:val="00FC405D"/>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58C32"/>
  <w15:docId w15:val="{1BC8EDC2-BB6C-4A7C-9F46-07432A96F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2BA"/>
  </w:style>
  <w:style w:type="paragraph" w:styleId="1">
    <w:name w:val="heading 1"/>
    <w:basedOn w:val="a"/>
    <w:next w:val="a"/>
    <w:link w:val="10"/>
    <w:uiPriority w:val="9"/>
    <w:qFormat/>
    <w:rsid w:val="00D7250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link w:val="40"/>
    <w:qFormat/>
    <w:rsid w:val="009914C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Normal (Web)"/>
    <w:basedOn w:val="a"/>
    <w:uiPriority w:val="99"/>
    <w:rsid w:val="00871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rsid w:val="009914C3"/>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D7250E"/>
    <w:rPr>
      <w:rFonts w:asciiTheme="majorHAnsi" w:eastAsiaTheme="majorEastAsia" w:hAnsiTheme="majorHAnsi" w:cstheme="majorBidi"/>
      <w:color w:val="365F91" w:themeColor="accent1" w:themeShade="BF"/>
      <w:sz w:val="32"/>
      <w:szCs w:val="32"/>
    </w:rPr>
  </w:style>
  <w:style w:type="paragraph" w:styleId="af3">
    <w:name w:val="No Spacing"/>
    <w:link w:val="af4"/>
    <w:uiPriority w:val="99"/>
    <w:qFormat/>
    <w:rsid w:val="00F52AF4"/>
    <w:pPr>
      <w:spacing w:after="0" w:line="240" w:lineRule="auto"/>
    </w:pPr>
    <w:rPr>
      <w:rFonts w:ascii="Calibri" w:eastAsia="Times New Roman" w:hAnsi="Calibri" w:cs="Mangal"/>
      <w:lang w:eastAsia="en-US"/>
    </w:rPr>
  </w:style>
  <w:style w:type="character" w:customStyle="1" w:styleId="af4">
    <w:name w:val="Без интервала Знак"/>
    <w:basedOn w:val="a0"/>
    <w:link w:val="af3"/>
    <w:uiPriority w:val="99"/>
    <w:locked/>
    <w:rsid w:val="00F52AF4"/>
    <w:rPr>
      <w:rFonts w:ascii="Calibri" w:eastAsia="Times New Roman" w:hAnsi="Calibri" w:cs="Mangal"/>
      <w:lang w:eastAsia="en-US"/>
    </w:rPr>
  </w:style>
  <w:style w:type="paragraph" w:customStyle="1" w:styleId="3">
    <w:name w:val="Основной текст3"/>
    <w:basedOn w:val="a"/>
    <w:rsid w:val="00E715E7"/>
    <w:pPr>
      <w:tabs>
        <w:tab w:val="right" w:pos="567"/>
        <w:tab w:val="left" w:pos="680"/>
        <w:tab w:val="left" w:pos="1106"/>
        <w:tab w:val="left" w:pos="1729"/>
        <w:tab w:val="right" w:leader="dot" w:pos="7002"/>
      </w:tabs>
      <w:spacing w:after="0" w:line="240" w:lineRule="auto"/>
    </w:pPr>
    <w:rPr>
      <w:rFonts w:ascii="Arial" w:eastAsia="Times New Roman" w:hAnsi="Arial" w:cs="Times New Roman"/>
      <w:b/>
      <w:snapToGrid w:val="0"/>
      <w:sz w:val="24"/>
      <w:szCs w:val="20"/>
    </w:rPr>
  </w:style>
  <w:style w:type="paragraph" w:customStyle="1" w:styleId="af5">
    <w:name w:val="Стиль По ширине"/>
    <w:basedOn w:val="a"/>
    <w:rsid w:val="007574D2"/>
    <w:pPr>
      <w:spacing w:after="0" w:line="240" w:lineRule="auto"/>
      <w:jc w:val="both"/>
    </w:pPr>
    <w:rPr>
      <w:rFonts w:ascii="Times New Roman" w:eastAsia="Times New Roman" w:hAnsi="Times New Roman" w:cs="Times New Roman"/>
      <w:sz w:val="20"/>
      <w:szCs w:val="20"/>
    </w:rPr>
  </w:style>
  <w:style w:type="paragraph" w:customStyle="1" w:styleId="11">
    <w:name w:val="Абзац списка1"/>
    <w:basedOn w:val="a"/>
    <w:rsid w:val="001A7E1A"/>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27174">
      <w:bodyDiv w:val="1"/>
      <w:marLeft w:val="0"/>
      <w:marRight w:val="0"/>
      <w:marTop w:val="0"/>
      <w:marBottom w:val="0"/>
      <w:divBdr>
        <w:top w:val="none" w:sz="0" w:space="0" w:color="auto"/>
        <w:left w:val="none" w:sz="0" w:space="0" w:color="auto"/>
        <w:bottom w:val="none" w:sz="0" w:space="0" w:color="auto"/>
        <w:right w:val="none" w:sz="0" w:space="0" w:color="auto"/>
      </w:divBdr>
    </w:div>
    <w:div w:id="160853467">
      <w:bodyDiv w:val="1"/>
      <w:marLeft w:val="0"/>
      <w:marRight w:val="0"/>
      <w:marTop w:val="0"/>
      <w:marBottom w:val="0"/>
      <w:divBdr>
        <w:top w:val="none" w:sz="0" w:space="0" w:color="auto"/>
        <w:left w:val="none" w:sz="0" w:space="0" w:color="auto"/>
        <w:bottom w:val="none" w:sz="0" w:space="0" w:color="auto"/>
        <w:right w:val="none" w:sz="0" w:space="0" w:color="auto"/>
      </w:divBdr>
    </w:div>
    <w:div w:id="281116630">
      <w:bodyDiv w:val="1"/>
      <w:marLeft w:val="0"/>
      <w:marRight w:val="0"/>
      <w:marTop w:val="0"/>
      <w:marBottom w:val="0"/>
      <w:divBdr>
        <w:top w:val="none" w:sz="0" w:space="0" w:color="auto"/>
        <w:left w:val="none" w:sz="0" w:space="0" w:color="auto"/>
        <w:bottom w:val="none" w:sz="0" w:space="0" w:color="auto"/>
        <w:right w:val="none" w:sz="0" w:space="0" w:color="auto"/>
      </w:divBdr>
    </w:div>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91584677">
      <w:bodyDiv w:val="1"/>
      <w:marLeft w:val="0"/>
      <w:marRight w:val="0"/>
      <w:marTop w:val="0"/>
      <w:marBottom w:val="0"/>
      <w:divBdr>
        <w:top w:val="none" w:sz="0" w:space="0" w:color="auto"/>
        <w:left w:val="none" w:sz="0" w:space="0" w:color="auto"/>
        <w:bottom w:val="none" w:sz="0" w:space="0" w:color="auto"/>
        <w:right w:val="none" w:sz="0" w:space="0" w:color="auto"/>
      </w:divBdr>
      <w:divsChild>
        <w:div w:id="1904677768">
          <w:marLeft w:val="0"/>
          <w:marRight w:val="0"/>
          <w:marTop w:val="0"/>
          <w:marBottom w:val="0"/>
          <w:divBdr>
            <w:top w:val="none" w:sz="0" w:space="0" w:color="auto"/>
            <w:left w:val="none" w:sz="0" w:space="0" w:color="auto"/>
            <w:bottom w:val="none" w:sz="0" w:space="0" w:color="auto"/>
            <w:right w:val="none" w:sz="0" w:space="0" w:color="auto"/>
          </w:divBdr>
        </w:div>
        <w:div w:id="331373041">
          <w:marLeft w:val="0"/>
          <w:marRight w:val="0"/>
          <w:marTop w:val="0"/>
          <w:marBottom w:val="0"/>
          <w:divBdr>
            <w:top w:val="none" w:sz="0" w:space="0" w:color="auto"/>
            <w:left w:val="none" w:sz="0" w:space="0" w:color="auto"/>
            <w:bottom w:val="none" w:sz="0" w:space="0" w:color="auto"/>
            <w:right w:val="none" w:sz="0" w:space="0" w:color="auto"/>
          </w:divBdr>
        </w:div>
        <w:div w:id="323945043">
          <w:marLeft w:val="0"/>
          <w:marRight w:val="0"/>
          <w:marTop w:val="0"/>
          <w:marBottom w:val="0"/>
          <w:divBdr>
            <w:top w:val="none" w:sz="0" w:space="0" w:color="auto"/>
            <w:left w:val="none" w:sz="0" w:space="0" w:color="auto"/>
            <w:bottom w:val="none" w:sz="0" w:space="0" w:color="auto"/>
            <w:right w:val="none" w:sz="0" w:space="0" w:color="auto"/>
          </w:divBdr>
        </w:div>
        <w:div w:id="1121264876">
          <w:marLeft w:val="0"/>
          <w:marRight w:val="0"/>
          <w:marTop w:val="0"/>
          <w:marBottom w:val="0"/>
          <w:divBdr>
            <w:top w:val="none" w:sz="0" w:space="0" w:color="auto"/>
            <w:left w:val="none" w:sz="0" w:space="0" w:color="auto"/>
            <w:bottom w:val="none" w:sz="0" w:space="0" w:color="auto"/>
            <w:right w:val="none" w:sz="0" w:space="0" w:color="auto"/>
          </w:divBdr>
        </w:div>
      </w:divsChild>
    </w:div>
    <w:div w:id="50721194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1978263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66040541">
      <w:bodyDiv w:val="1"/>
      <w:marLeft w:val="0"/>
      <w:marRight w:val="0"/>
      <w:marTop w:val="0"/>
      <w:marBottom w:val="0"/>
      <w:divBdr>
        <w:top w:val="none" w:sz="0" w:space="0" w:color="auto"/>
        <w:left w:val="none" w:sz="0" w:space="0" w:color="auto"/>
        <w:bottom w:val="none" w:sz="0" w:space="0" w:color="auto"/>
        <w:right w:val="none" w:sz="0" w:space="0" w:color="auto"/>
      </w:divBdr>
    </w:div>
    <w:div w:id="567112742">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4624766">
      <w:bodyDiv w:val="1"/>
      <w:marLeft w:val="0"/>
      <w:marRight w:val="0"/>
      <w:marTop w:val="0"/>
      <w:marBottom w:val="0"/>
      <w:divBdr>
        <w:top w:val="none" w:sz="0" w:space="0" w:color="auto"/>
        <w:left w:val="none" w:sz="0" w:space="0" w:color="auto"/>
        <w:bottom w:val="none" w:sz="0" w:space="0" w:color="auto"/>
        <w:right w:val="none" w:sz="0" w:space="0" w:color="auto"/>
      </w:divBdr>
    </w:div>
    <w:div w:id="671251734">
      <w:bodyDiv w:val="1"/>
      <w:marLeft w:val="0"/>
      <w:marRight w:val="0"/>
      <w:marTop w:val="0"/>
      <w:marBottom w:val="0"/>
      <w:divBdr>
        <w:top w:val="none" w:sz="0" w:space="0" w:color="auto"/>
        <w:left w:val="none" w:sz="0" w:space="0" w:color="auto"/>
        <w:bottom w:val="none" w:sz="0" w:space="0" w:color="auto"/>
        <w:right w:val="none" w:sz="0" w:space="0" w:color="auto"/>
      </w:divBdr>
    </w:div>
    <w:div w:id="683675769">
      <w:bodyDiv w:val="1"/>
      <w:marLeft w:val="0"/>
      <w:marRight w:val="0"/>
      <w:marTop w:val="0"/>
      <w:marBottom w:val="0"/>
      <w:divBdr>
        <w:top w:val="none" w:sz="0" w:space="0" w:color="auto"/>
        <w:left w:val="none" w:sz="0" w:space="0" w:color="auto"/>
        <w:bottom w:val="none" w:sz="0" w:space="0" w:color="auto"/>
        <w:right w:val="none" w:sz="0" w:space="0" w:color="auto"/>
      </w:divBdr>
    </w:div>
    <w:div w:id="732581026">
      <w:bodyDiv w:val="1"/>
      <w:marLeft w:val="0"/>
      <w:marRight w:val="0"/>
      <w:marTop w:val="0"/>
      <w:marBottom w:val="0"/>
      <w:divBdr>
        <w:top w:val="none" w:sz="0" w:space="0" w:color="auto"/>
        <w:left w:val="none" w:sz="0" w:space="0" w:color="auto"/>
        <w:bottom w:val="none" w:sz="0" w:space="0" w:color="auto"/>
        <w:right w:val="none" w:sz="0" w:space="0" w:color="auto"/>
      </w:divBdr>
    </w:div>
    <w:div w:id="755638924">
      <w:bodyDiv w:val="1"/>
      <w:marLeft w:val="0"/>
      <w:marRight w:val="0"/>
      <w:marTop w:val="0"/>
      <w:marBottom w:val="0"/>
      <w:divBdr>
        <w:top w:val="none" w:sz="0" w:space="0" w:color="auto"/>
        <w:left w:val="none" w:sz="0" w:space="0" w:color="auto"/>
        <w:bottom w:val="none" w:sz="0" w:space="0" w:color="auto"/>
        <w:right w:val="none" w:sz="0" w:space="0" w:color="auto"/>
      </w:divBdr>
    </w:div>
    <w:div w:id="801922096">
      <w:bodyDiv w:val="1"/>
      <w:marLeft w:val="0"/>
      <w:marRight w:val="0"/>
      <w:marTop w:val="0"/>
      <w:marBottom w:val="0"/>
      <w:divBdr>
        <w:top w:val="none" w:sz="0" w:space="0" w:color="auto"/>
        <w:left w:val="none" w:sz="0" w:space="0" w:color="auto"/>
        <w:bottom w:val="none" w:sz="0" w:space="0" w:color="auto"/>
        <w:right w:val="none" w:sz="0" w:space="0" w:color="auto"/>
      </w:divBdr>
    </w:div>
    <w:div w:id="828206353">
      <w:bodyDiv w:val="1"/>
      <w:marLeft w:val="0"/>
      <w:marRight w:val="0"/>
      <w:marTop w:val="0"/>
      <w:marBottom w:val="0"/>
      <w:divBdr>
        <w:top w:val="none" w:sz="0" w:space="0" w:color="auto"/>
        <w:left w:val="none" w:sz="0" w:space="0" w:color="auto"/>
        <w:bottom w:val="none" w:sz="0" w:space="0" w:color="auto"/>
        <w:right w:val="none" w:sz="0" w:space="0" w:color="auto"/>
      </w:divBdr>
    </w:div>
    <w:div w:id="925188840">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3051307">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5585185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280241">
      <w:bodyDiv w:val="1"/>
      <w:marLeft w:val="0"/>
      <w:marRight w:val="0"/>
      <w:marTop w:val="0"/>
      <w:marBottom w:val="0"/>
      <w:divBdr>
        <w:top w:val="none" w:sz="0" w:space="0" w:color="auto"/>
        <w:left w:val="none" w:sz="0" w:space="0" w:color="auto"/>
        <w:bottom w:val="none" w:sz="0" w:space="0" w:color="auto"/>
        <w:right w:val="none" w:sz="0" w:space="0" w:color="auto"/>
      </w:divBdr>
    </w:div>
    <w:div w:id="1158495109">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99783771">
      <w:bodyDiv w:val="1"/>
      <w:marLeft w:val="0"/>
      <w:marRight w:val="0"/>
      <w:marTop w:val="0"/>
      <w:marBottom w:val="0"/>
      <w:divBdr>
        <w:top w:val="none" w:sz="0" w:space="0" w:color="auto"/>
        <w:left w:val="none" w:sz="0" w:space="0" w:color="auto"/>
        <w:bottom w:val="none" w:sz="0" w:space="0" w:color="auto"/>
        <w:right w:val="none" w:sz="0" w:space="0" w:color="auto"/>
      </w:divBdr>
    </w:div>
    <w:div w:id="1455254438">
      <w:bodyDiv w:val="1"/>
      <w:marLeft w:val="0"/>
      <w:marRight w:val="0"/>
      <w:marTop w:val="0"/>
      <w:marBottom w:val="0"/>
      <w:divBdr>
        <w:top w:val="none" w:sz="0" w:space="0" w:color="auto"/>
        <w:left w:val="none" w:sz="0" w:space="0" w:color="auto"/>
        <w:bottom w:val="none" w:sz="0" w:space="0" w:color="auto"/>
        <w:right w:val="none" w:sz="0" w:space="0" w:color="auto"/>
      </w:divBdr>
    </w:div>
    <w:div w:id="1465123558">
      <w:bodyDiv w:val="1"/>
      <w:marLeft w:val="0"/>
      <w:marRight w:val="0"/>
      <w:marTop w:val="0"/>
      <w:marBottom w:val="0"/>
      <w:divBdr>
        <w:top w:val="none" w:sz="0" w:space="0" w:color="auto"/>
        <w:left w:val="none" w:sz="0" w:space="0" w:color="auto"/>
        <w:bottom w:val="none" w:sz="0" w:space="0" w:color="auto"/>
        <w:right w:val="none" w:sz="0" w:space="0" w:color="auto"/>
      </w:divBdr>
    </w:div>
    <w:div w:id="1528525505">
      <w:bodyDiv w:val="1"/>
      <w:marLeft w:val="0"/>
      <w:marRight w:val="0"/>
      <w:marTop w:val="0"/>
      <w:marBottom w:val="0"/>
      <w:divBdr>
        <w:top w:val="none" w:sz="0" w:space="0" w:color="auto"/>
        <w:left w:val="none" w:sz="0" w:space="0" w:color="auto"/>
        <w:bottom w:val="none" w:sz="0" w:space="0" w:color="auto"/>
        <w:right w:val="none" w:sz="0" w:space="0" w:color="auto"/>
      </w:divBdr>
    </w:div>
    <w:div w:id="1567108787">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3133265">
      <w:bodyDiv w:val="1"/>
      <w:marLeft w:val="0"/>
      <w:marRight w:val="0"/>
      <w:marTop w:val="0"/>
      <w:marBottom w:val="0"/>
      <w:divBdr>
        <w:top w:val="none" w:sz="0" w:space="0" w:color="auto"/>
        <w:left w:val="none" w:sz="0" w:space="0" w:color="auto"/>
        <w:bottom w:val="none" w:sz="0" w:space="0" w:color="auto"/>
        <w:right w:val="none" w:sz="0" w:space="0" w:color="auto"/>
      </w:divBdr>
    </w:div>
    <w:div w:id="1895845562">
      <w:bodyDiv w:val="1"/>
      <w:marLeft w:val="0"/>
      <w:marRight w:val="0"/>
      <w:marTop w:val="0"/>
      <w:marBottom w:val="0"/>
      <w:divBdr>
        <w:top w:val="none" w:sz="0" w:space="0" w:color="auto"/>
        <w:left w:val="none" w:sz="0" w:space="0" w:color="auto"/>
        <w:bottom w:val="none" w:sz="0" w:space="0" w:color="auto"/>
        <w:right w:val="none" w:sz="0" w:space="0" w:color="auto"/>
      </w:divBdr>
    </w:div>
    <w:div w:id="1935240167">
      <w:bodyDiv w:val="1"/>
      <w:marLeft w:val="0"/>
      <w:marRight w:val="0"/>
      <w:marTop w:val="0"/>
      <w:marBottom w:val="0"/>
      <w:divBdr>
        <w:top w:val="none" w:sz="0" w:space="0" w:color="auto"/>
        <w:left w:val="none" w:sz="0" w:space="0" w:color="auto"/>
        <w:bottom w:val="none" w:sz="0" w:space="0" w:color="auto"/>
        <w:right w:val="none" w:sz="0" w:space="0" w:color="auto"/>
      </w:divBdr>
    </w:div>
    <w:div w:id="2000229281">
      <w:bodyDiv w:val="1"/>
      <w:marLeft w:val="0"/>
      <w:marRight w:val="0"/>
      <w:marTop w:val="0"/>
      <w:marBottom w:val="0"/>
      <w:divBdr>
        <w:top w:val="none" w:sz="0" w:space="0" w:color="auto"/>
        <w:left w:val="none" w:sz="0" w:space="0" w:color="auto"/>
        <w:bottom w:val="none" w:sz="0" w:space="0" w:color="auto"/>
        <w:right w:val="none" w:sz="0" w:space="0" w:color="auto"/>
      </w:divBdr>
    </w:div>
    <w:div w:id="2021735870">
      <w:bodyDiv w:val="1"/>
      <w:marLeft w:val="0"/>
      <w:marRight w:val="0"/>
      <w:marTop w:val="0"/>
      <w:marBottom w:val="0"/>
      <w:divBdr>
        <w:top w:val="none" w:sz="0" w:space="0" w:color="auto"/>
        <w:left w:val="none" w:sz="0" w:space="0" w:color="auto"/>
        <w:bottom w:val="none" w:sz="0" w:space="0" w:color="auto"/>
        <w:right w:val="none" w:sz="0" w:space="0" w:color="auto"/>
      </w:divBdr>
    </w:div>
    <w:div w:id="2077435132">
      <w:bodyDiv w:val="1"/>
      <w:marLeft w:val="0"/>
      <w:marRight w:val="0"/>
      <w:marTop w:val="0"/>
      <w:marBottom w:val="0"/>
      <w:divBdr>
        <w:top w:val="none" w:sz="0" w:space="0" w:color="auto"/>
        <w:left w:val="none" w:sz="0" w:space="0" w:color="auto"/>
        <w:bottom w:val="none" w:sz="0" w:space="0" w:color="auto"/>
        <w:right w:val="none" w:sz="0" w:space="0" w:color="auto"/>
      </w:divBdr>
    </w:div>
    <w:div w:id="2079160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3429049">
      <w:bodyDiv w:val="1"/>
      <w:marLeft w:val="0"/>
      <w:marRight w:val="0"/>
      <w:marTop w:val="0"/>
      <w:marBottom w:val="0"/>
      <w:divBdr>
        <w:top w:val="none" w:sz="0" w:space="0" w:color="auto"/>
        <w:left w:val="none" w:sz="0" w:space="0" w:color="auto"/>
        <w:bottom w:val="none" w:sz="0" w:space="0" w:color="auto"/>
        <w:right w:val="none" w:sz="0" w:space="0" w:color="auto"/>
      </w:divBdr>
    </w:div>
    <w:div w:id="2117865411">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EE4F4-C6E8-44AE-8C15-7A53751A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4470</Words>
  <Characters>25483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6</cp:revision>
  <cp:lastPrinted>2021-02-16T04:52:00Z</cp:lastPrinted>
  <dcterms:created xsi:type="dcterms:W3CDTF">2024-11-06T09:47:00Z</dcterms:created>
  <dcterms:modified xsi:type="dcterms:W3CDTF">2026-08-12T07:36:00Z</dcterms:modified>
</cp:coreProperties>
</file>